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97752" w14:textId="63E3D424" w:rsidR="004B5713" w:rsidRDefault="00A635DC" w:rsidP="007541C1">
      <w:pPr>
        <w:tabs>
          <w:tab w:val="left" w:pos="5954"/>
        </w:tabs>
        <w:spacing w:after="0" w:line="240" w:lineRule="auto"/>
        <w:rPr>
          <w:rFonts w:ascii="Arial" w:hAnsi="Arial" w:cs="Arial"/>
          <w:sz w:val="24"/>
          <w:szCs w:val="24"/>
          <w:lang w:val="et-EE"/>
        </w:rPr>
      </w:pPr>
      <w:r>
        <w:rPr>
          <w:rFonts w:ascii="Arial" w:hAnsi="Arial" w:cs="Arial"/>
          <w:sz w:val="24"/>
          <w:szCs w:val="24"/>
          <w:lang w:val="et-EE"/>
        </w:rPr>
        <w:t>Sise</w:t>
      </w:r>
      <w:r w:rsidR="00532548">
        <w:rPr>
          <w:rFonts w:ascii="Arial" w:hAnsi="Arial" w:cs="Arial"/>
          <w:sz w:val="24"/>
          <w:szCs w:val="24"/>
          <w:lang w:val="et-EE"/>
        </w:rPr>
        <w:t>ministeerium</w:t>
      </w:r>
      <w:r w:rsidR="00532548">
        <w:rPr>
          <w:rFonts w:ascii="Arial" w:hAnsi="Arial" w:cs="Arial"/>
          <w:sz w:val="24"/>
          <w:szCs w:val="24"/>
          <w:lang w:val="et-EE"/>
        </w:rPr>
        <w:tab/>
        <w:t xml:space="preserve">Teie </w:t>
      </w:r>
      <w:r w:rsidR="004D564E" w:rsidRPr="004D564E">
        <w:rPr>
          <w:rFonts w:ascii="Arial" w:hAnsi="Arial" w:cs="Arial"/>
          <w:sz w:val="24"/>
          <w:szCs w:val="24"/>
          <w:lang w:val="et-EE"/>
        </w:rPr>
        <w:t>04.03.2024 nr 1-6/2917-1</w:t>
      </w:r>
    </w:p>
    <w:p w14:paraId="41511A7A" w14:textId="00722881" w:rsidR="00B6728F" w:rsidRDefault="00000000" w:rsidP="004440E6">
      <w:pPr>
        <w:tabs>
          <w:tab w:val="left" w:pos="5954"/>
        </w:tabs>
        <w:spacing w:after="0" w:line="240" w:lineRule="auto"/>
        <w:rPr>
          <w:rFonts w:ascii="Arial" w:hAnsi="Arial" w:cs="Arial"/>
          <w:sz w:val="24"/>
          <w:szCs w:val="24"/>
          <w:lang w:val="et-EE"/>
        </w:rPr>
      </w:pPr>
      <w:hyperlink r:id="rId8" w:history="1">
        <w:r w:rsidR="00A635DC" w:rsidRPr="00A635DC">
          <w:rPr>
            <w:rStyle w:val="Hperlink"/>
            <w:rFonts w:ascii="Arial" w:hAnsi="Arial" w:cs="Arial"/>
            <w:sz w:val="24"/>
            <w:szCs w:val="24"/>
          </w:rPr>
          <w:t>info@siseministeerium.ee</w:t>
        </w:r>
      </w:hyperlink>
      <w:r w:rsidR="004440E6">
        <w:rPr>
          <w:rFonts w:ascii="Arial" w:hAnsi="Arial" w:cs="Arial"/>
          <w:sz w:val="24"/>
          <w:szCs w:val="24"/>
          <w:lang w:val="et-EE"/>
        </w:rPr>
        <w:tab/>
      </w:r>
      <w:r w:rsidR="004440E6" w:rsidRPr="00045D8A">
        <w:rPr>
          <w:rFonts w:ascii="Arial" w:hAnsi="Arial" w:cs="Arial"/>
          <w:sz w:val="24"/>
          <w:szCs w:val="24"/>
          <w:lang w:val="et-EE"/>
        </w:rPr>
        <w:t xml:space="preserve">Meie </w:t>
      </w:r>
      <w:r w:rsidR="004D564E" w:rsidRPr="00045D8A">
        <w:rPr>
          <w:rFonts w:ascii="Arial" w:hAnsi="Arial" w:cs="Arial"/>
          <w:sz w:val="24"/>
          <w:szCs w:val="24"/>
          <w:lang w:val="et-EE"/>
        </w:rPr>
        <w:t>1</w:t>
      </w:r>
      <w:r w:rsidR="00045D8A" w:rsidRPr="00045D8A">
        <w:rPr>
          <w:rFonts w:ascii="Arial" w:hAnsi="Arial" w:cs="Arial"/>
          <w:sz w:val="24"/>
          <w:szCs w:val="24"/>
          <w:lang w:val="et-EE"/>
        </w:rPr>
        <w:t>6</w:t>
      </w:r>
      <w:r w:rsidR="004D564E" w:rsidRPr="00045D8A">
        <w:rPr>
          <w:rFonts w:ascii="Arial" w:hAnsi="Arial" w:cs="Arial"/>
          <w:sz w:val="24"/>
          <w:szCs w:val="24"/>
          <w:lang w:val="et-EE"/>
        </w:rPr>
        <w:t>.04</w:t>
      </w:r>
      <w:r w:rsidR="004440E6" w:rsidRPr="00045D8A">
        <w:rPr>
          <w:rFonts w:ascii="Arial" w:hAnsi="Arial" w:cs="Arial"/>
          <w:sz w:val="24"/>
          <w:szCs w:val="24"/>
          <w:lang w:val="et-EE"/>
        </w:rPr>
        <w:t>.2024 nr 4/</w:t>
      </w:r>
      <w:r w:rsidR="009A6AE1">
        <w:rPr>
          <w:rFonts w:ascii="Arial" w:hAnsi="Arial" w:cs="Arial"/>
          <w:sz w:val="24"/>
          <w:szCs w:val="24"/>
          <w:lang w:val="et-EE"/>
        </w:rPr>
        <w:t>73</w:t>
      </w:r>
    </w:p>
    <w:p w14:paraId="22270E81" w14:textId="77777777" w:rsidR="00B6728F" w:rsidRPr="004D564E" w:rsidRDefault="00B6728F" w:rsidP="00BF78D7">
      <w:pPr>
        <w:tabs>
          <w:tab w:val="left" w:pos="5529"/>
        </w:tabs>
        <w:spacing w:after="0" w:line="240" w:lineRule="auto"/>
        <w:rPr>
          <w:rFonts w:ascii="Arial" w:hAnsi="Arial" w:cs="Arial"/>
          <w:sz w:val="24"/>
          <w:szCs w:val="24"/>
          <w:lang w:val="et-EE"/>
        </w:rPr>
      </w:pPr>
    </w:p>
    <w:p w14:paraId="263BFAB6" w14:textId="393129B9" w:rsidR="00600864" w:rsidRPr="004D564E" w:rsidRDefault="00600864" w:rsidP="00BF78D7">
      <w:pPr>
        <w:tabs>
          <w:tab w:val="left" w:pos="5529"/>
        </w:tabs>
        <w:spacing w:after="0" w:line="240" w:lineRule="auto"/>
        <w:rPr>
          <w:rFonts w:ascii="Arial" w:hAnsi="Arial" w:cs="Arial"/>
          <w:sz w:val="24"/>
          <w:szCs w:val="24"/>
          <w:lang w:val="et-EE"/>
        </w:rPr>
      </w:pPr>
    </w:p>
    <w:p w14:paraId="6AA3A92A" w14:textId="77777777" w:rsidR="00DF0F29" w:rsidRPr="004D564E" w:rsidRDefault="00DF0F29" w:rsidP="00DF0F29">
      <w:pPr>
        <w:spacing w:after="0" w:line="240" w:lineRule="auto"/>
        <w:rPr>
          <w:rFonts w:ascii="Arial" w:hAnsi="Arial" w:cs="Arial"/>
          <w:sz w:val="24"/>
          <w:szCs w:val="24"/>
          <w:lang w:val="et-EE"/>
        </w:rPr>
      </w:pPr>
    </w:p>
    <w:p w14:paraId="011469C5" w14:textId="072A5428" w:rsidR="00BF78D7" w:rsidRPr="004D564E" w:rsidRDefault="00BF78D7" w:rsidP="00DF0F29">
      <w:pPr>
        <w:spacing w:after="0" w:line="240" w:lineRule="auto"/>
        <w:rPr>
          <w:rFonts w:ascii="Arial" w:hAnsi="Arial" w:cs="Arial"/>
          <w:sz w:val="24"/>
          <w:szCs w:val="24"/>
          <w:lang w:val="et-EE"/>
        </w:rPr>
      </w:pPr>
    </w:p>
    <w:p w14:paraId="7DEB2EBD" w14:textId="77777777" w:rsidR="00BF78D7" w:rsidRPr="004D564E" w:rsidRDefault="00BF78D7" w:rsidP="00DF0F29">
      <w:pPr>
        <w:spacing w:after="0" w:line="240" w:lineRule="auto"/>
        <w:rPr>
          <w:rFonts w:ascii="Arial" w:hAnsi="Arial" w:cs="Arial"/>
          <w:sz w:val="24"/>
          <w:szCs w:val="24"/>
          <w:lang w:val="et-EE"/>
        </w:rPr>
      </w:pPr>
    </w:p>
    <w:p w14:paraId="7CA0658B" w14:textId="306472F8" w:rsidR="00B54EB7" w:rsidRDefault="00541071" w:rsidP="00CF6F83">
      <w:pPr>
        <w:spacing w:after="0" w:line="240" w:lineRule="auto"/>
        <w:rPr>
          <w:rFonts w:ascii="Arial" w:hAnsi="Arial" w:cs="Arial"/>
          <w:b/>
          <w:sz w:val="24"/>
          <w:szCs w:val="24"/>
          <w:lang w:val="et-EE"/>
        </w:rPr>
      </w:pPr>
      <w:r>
        <w:rPr>
          <w:rFonts w:ascii="Arial" w:hAnsi="Arial" w:cs="Arial"/>
          <w:b/>
          <w:sz w:val="24"/>
          <w:szCs w:val="24"/>
          <w:lang w:val="et-EE"/>
        </w:rPr>
        <w:t xml:space="preserve">Arvamuse avaldamine </w:t>
      </w:r>
      <w:r w:rsidR="00F1315C">
        <w:rPr>
          <w:rFonts w:ascii="Arial" w:hAnsi="Arial" w:cs="Arial"/>
          <w:b/>
          <w:sz w:val="24"/>
          <w:szCs w:val="24"/>
          <w:lang w:val="et-EE"/>
        </w:rPr>
        <w:t>v</w:t>
      </w:r>
      <w:r w:rsidR="00F1315C" w:rsidRPr="00F1315C">
        <w:rPr>
          <w:rFonts w:ascii="Arial" w:hAnsi="Arial" w:cs="Arial"/>
          <w:b/>
          <w:sz w:val="24"/>
          <w:szCs w:val="24"/>
          <w:lang w:val="et-EE"/>
        </w:rPr>
        <w:t>älismaalaste seaduse ja</w:t>
      </w:r>
    </w:p>
    <w:p w14:paraId="1A2398B4" w14:textId="5CCB4199" w:rsidR="002348CC" w:rsidRDefault="00F1315C" w:rsidP="00CF6F83">
      <w:pPr>
        <w:spacing w:after="0" w:line="240" w:lineRule="auto"/>
        <w:rPr>
          <w:rFonts w:ascii="Arial" w:hAnsi="Arial" w:cs="Arial"/>
          <w:b/>
          <w:sz w:val="24"/>
          <w:szCs w:val="24"/>
          <w:lang w:val="et-EE"/>
        </w:rPr>
      </w:pPr>
      <w:r w:rsidRPr="00F1315C">
        <w:rPr>
          <w:rFonts w:ascii="Arial" w:hAnsi="Arial" w:cs="Arial"/>
          <w:b/>
          <w:sz w:val="24"/>
          <w:szCs w:val="24"/>
          <w:lang w:val="et-EE"/>
        </w:rPr>
        <w:t>teiste seaduste muutmise seaduse eelnõu</w:t>
      </w:r>
      <w:r>
        <w:rPr>
          <w:rFonts w:ascii="Arial" w:hAnsi="Arial" w:cs="Arial"/>
          <w:b/>
          <w:sz w:val="24"/>
          <w:szCs w:val="24"/>
          <w:lang w:val="et-EE"/>
        </w:rPr>
        <w:t xml:space="preserve"> </w:t>
      </w:r>
      <w:r w:rsidR="00541071">
        <w:rPr>
          <w:rFonts w:ascii="Arial" w:hAnsi="Arial" w:cs="Arial"/>
          <w:b/>
          <w:sz w:val="24"/>
          <w:szCs w:val="24"/>
          <w:lang w:val="et-EE"/>
        </w:rPr>
        <w:t>kohta</w:t>
      </w:r>
    </w:p>
    <w:p w14:paraId="1D636FB9" w14:textId="77777777" w:rsidR="00541071" w:rsidRDefault="00541071" w:rsidP="002348CC">
      <w:pPr>
        <w:spacing w:after="0" w:line="240" w:lineRule="auto"/>
        <w:rPr>
          <w:rFonts w:ascii="Arial" w:hAnsi="Arial" w:cs="Arial"/>
          <w:sz w:val="24"/>
          <w:szCs w:val="24"/>
          <w:lang w:val="et-EE"/>
        </w:rPr>
      </w:pPr>
    </w:p>
    <w:p w14:paraId="08D24C57" w14:textId="48A65EE4" w:rsidR="00600864" w:rsidRPr="00B2264C" w:rsidRDefault="00600864" w:rsidP="002348CC">
      <w:pPr>
        <w:spacing w:after="0" w:line="240" w:lineRule="auto"/>
        <w:rPr>
          <w:rFonts w:ascii="Arial" w:hAnsi="Arial" w:cs="Arial"/>
          <w:sz w:val="24"/>
          <w:szCs w:val="24"/>
          <w:lang w:val="et-EE"/>
        </w:rPr>
      </w:pPr>
      <w:r w:rsidRPr="00B2264C">
        <w:rPr>
          <w:rFonts w:ascii="Arial" w:hAnsi="Arial" w:cs="Arial"/>
          <w:sz w:val="24"/>
          <w:szCs w:val="24"/>
          <w:lang w:val="et-EE"/>
        </w:rPr>
        <w:t xml:space="preserve">Lugupeetud </w:t>
      </w:r>
      <w:r w:rsidR="00E87719" w:rsidRPr="00E87719">
        <w:rPr>
          <w:rFonts w:ascii="Arial" w:hAnsi="Arial" w:cs="Arial"/>
          <w:sz w:val="24"/>
          <w:szCs w:val="24"/>
          <w:lang w:val="et-EE"/>
        </w:rPr>
        <w:t>Lauri Läänemets</w:t>
      </w:r>
      <w:r w:rsidR="00CB7F95" w:rsidRPr="00B2264C">
        <w:rPr>
          <w:rFonts w:ascii="Arial" w:hAnsi="Arial" w:cs="Arial"/>
          <w:b/>
          <w:sz w:val="24"/>
          <w:szCs w:val="24"/>
          <w:lang w:val="et-EE"/>
        </w:rPr>
        <w:t>!</w:t>
      </w:r>
    </w:p>
    <w:p w14:paraId="26FD5676" w14:textId="77777777" w:rsidR="00600864" w:rsidRPr="00B2264C" w:rsidRDefault="00600864" w:rsidP="0010351E">
      <w:pPr>
        <w:spacing w:after="0" w:line="240" w:lineRule="auto"/>
        <w:jc w:val="both"/>
        <w:rPr>
          <w:rFonts w:ascii="Arial" w:hAnsi="Arial" w:cs="Arial"/>
          <w:sz w:val="24"/>
          <w:szCs w:val="24"/>
          <w:lang w:val="et-EE"/>
        </w:rPr>
      </w:pPr>
    </w:p>
    <w:p w14:paraId="77D426CB" w14:textId="77777777" w:rsidR="001A743A" w:rsidRDefault="009D0A34" w:rsidP="00F816D8">
      <w:pPr>
        <w:spacing w:after="0" w:line="240" w:lineRule="auto"/>
        <w:jc w:val="both"/>
        <w:rPr>
          <w:rFonts w:ascii="Arial" w:hAnsi="Arial" w:cs="Arial"/>
          <w:sz w:val="24"/>
          <w:szCs w:val="24"/>
          <w:lang w:val="et-EE"/>
        </w:rPr>
      </w:pPr>
      <w:r w:rsidRPr="00B2264C">
        <w:rPr>
          <w:rFonts w:ascii="Arial" w:hAnsi="Arial" w:cs="Arial"/>
          <w:sz w:val="24"/>
          <w:szCs w:val="24"/>
          <w:lang w:val="et-EE"/>
        </w:rPr>
        <w:t xml:space="preserve">Eesti Kaubandus-Tööstuskoda (edaspidi: Kaubanduskoda) tänab </w:t>
      </w:r>
      <w:r w:rsidR="00E87719">
        <w:rPr>
          <w:rFonts w:ascii="Arial" w:hAnsi="Arial" w:cs="Arial"/>
          <w:sz w:val="24"/>
          <w:szCs w:val="24"/>
          <w:lang w:val="et-EE"/>
        </w:rPr>
        <w:t>Sise</w:t>
      </w:r>
      <w:r w:rsidRPr="00B2264C">
        <w:rPr>
          <w:rFonts w:ascii="Arial" w:hAnsi="Arial" w:cs="Arial"/>
          <w:sz w:val="24"/>
          <w:szCs w:val="24"/>
          <w:lang w:val="et-EE"/>
        </w:rPr>
        <w:t xml:space="preserve">ministeeriumit võimaluse eest avaldada arvamust </w:t>
      </w:r>
      <w:r w:rsidR="00FB1096" w:rsidRPr="00FB1096">
        <w:rPr>
          <w:rFonts w:ascii="Arial" w:hAnsi="Arial" w:cs="Arial"/>
          <w:sz w:val="24"/>
          <w:szCs w:val="24"/>
          <w:lang w:val="et-EE"/>
        </w:rPr>
        <w:t>välismaalaste seaduse ja teiste seaduste muutmise seaduse eelnõu</w:t>
      </w:r>
      <w:r w:rsidR="00FB1096">
        <w:rPr>
          <w:rFonts w:ascii="Arial" w:hAnsi="Arial" w:cs="Arial"/>
          <w:sz w:val="24"/>
          <w:szCs w:val="24"/>
          <w:lang w:val="et-EE"/>
        </w:rPr>
        <w:t xml:space="preserve"> </w:t>
      </w:r>
      <w:r w:rsidR="002270DF" w:rsidRPr="00B2264C">
        <w:rPr>
          <w:rFonts w:ascii="Arial" w:hAnsi="Arial" w:cs="Arial"/>
          <w:sz w:val="24"/>
          <w:szCs w:val="24"/>
          <w:lang w:val="et-EE"/>
        </w:rPr>
        <w:t>kohta</w:t>
      </w:r>
      <w:r w:rsidR="00FB1096">
        <w:rPr>
          <w:rFonts w:ascii="Arial" w:hAnsi="Arial" w:cs="Arial"/>
          <w:sz w:val="24"/>
          <w:szCs w:val="24"/>
          <w:lang w:val="et-EE"/>
        </w:rPr>
        <w:t xml:space="preserve">. </w:t>
      </w:r>
    </w:p>
    <w:p w14:paraId="384F033E" w14:textId="77777777" w:rsidR="00E24AB8" w:rsidRDefault="009673E6" w:rsidP="00571B38">
      <w:pPr>
        <w:spacing w:before="120" w:after="0" w:line="240" w:lineRule="auto"/>
        <w:jc w:val="both"/>
        <w:rPr>
          <w:rFonts w:ascii="Arial" w:hAnsi="Arial" w:cs="Arial"/>
          <w:sz w:val="24"/>
          <w:szCs w:val="24"/>
          <w:lang w:val="et-EE"/>
        </w:rPr>
      </w:pPr>
      <w:r>
        <w:rPr>
          <w:rFonts w:ascii="Arial" w:hAnsi="Arial" w:cs="Arial"/>
          <w:sz w:val="24"/>
          <w:szCs w:val="24"/>
          <w:lang w:val="et-EE"/>
        </w:rPr>
        <w:t>Kaubanduskoda toetab</w:t>
      </w:r>
      <w:r w:rsidR="004224C2">
        <w:rPr>
          <w:rFonts w:ascii="Arial" w:hAnsi="Arial" w:cs="Arial"/>
          <w:sz w:val="24"/>
          <w:szCs w:val="24"/>
          <w:lang w:val="et-EE"/>
        </w:rPr>
        <w:t xml:space="preserve"> eelnõu eesmärki </w:t>
      </w:r>
      <w:r w:rsidR="00F816D8" w:rsidRPr="00F816D8">
        <w:rPr>
          <w:rFonts w:ascii="Arial" w:hAnsi="Arial" w:cs="Arial"/>
          <w:sz w:val="24"/>
          <w:szCs w:val="24"/>
          <w:lang w:val="et-EE"/>
        </w:rPr>
        <w:t xml:space="preserve">vähendada nii välismaalase ja tema Eestisse </w:t>
      </w:r>
      <w:proofErr w:type="spellStart"/>
      <w:r w:rsidR="00F816D8" w:rsidRPr="00F816D8">
        <w:rPr>
          <w:rFonts w:ascii="Arial" w:hAnsi="Arial" w:cs="Arial"/>
          <w:sz w:val="24"/>
          <w:szCs w:val="24"/>
          <w:lang w:val="et-EE"/>
        </w:rPr>
        <w:t>kutsuja</w:t>
      </w:r>
      <w:proofErr w:type="spellEnd"/>
      <w:r w:rsidR="00F816D8" w:rsidRPr="00F816D8">
        <w:rPr>
          <w:rFonts w:ascii="Arial" w:hAnsi="Arial" w:cs="Arial"/>
          <w:sz w:val="24"/>
          <w:szCs w:val="24"/>
          <w:lang w:val="et-EE"/>
        </w:rPr>
        <w:t xml:space="preserve"> halduskoormust kui ka riigi menetluskoormust</w:t>
      </w:r>
      <w:r w:rsidR="00D30090">
        <w:rPr>
          <w:rFonts w:ascii="Arial" w:hAnsi="Arial" w:cs="Arial"/>
          <w:sz w:val="24"/>
          <w:szCs w:val="24"/>
          <w:lang w:val="et-EE"/>
        </w:rPr>
        <w:t xml:space="preserve">, soodustades e-teenuste kasutamist. Samuti toetame eesmärki </w:t>
      </w:r>
      <w:r w:rsidR="00F816D8" w:rsidRPr="00F816D8">
        <w:rPr>
          <w:rFonts w:ascii="Arial" w:hAnsi="Arial" w:cs="Arial"/>
          <w:sz w:val="24"/>
          <w:szCs w:val="24"/>
          <w:lang w:val="et-EE"/>
        </w:rPr>
        <w:t>tugevdada rändekontrolli võimekust ja ennetada riigisiseseid julgeolekuohte.</w:t>
      </w:r>
      <w:r w:rsidR="00444536">
        <w:rPr>
          <w:rFonts w:ascii="Arial" w:hAnsi="Arial" w:cs="Arial"/>
          <w:sz w:val="24"/>
          <w:szCs w:val="24"/>
          <w:lang w:val="et-EE"/>
        </w:rPr>
        <w:t xml:space="preserve"> Seega peame </w:t>
      </w:r>
      <w:r w:rsidR="001200E1">
        <w:rPr>
          <w:rFonts w:ascii="Arial" w:hAnsi="Arial" w:cs="Arial"/>
          <w:sz w:val="24"/>
          <w:szCs w:val="24"/>
          <w:lang w:val="et-EE"/>
        </w:rPr>
        <w:t xml:space="preserve">väga </w:t>
      </w:r>
      <w:r w:rsidR="000C515F">
        <w:rPr>
          <w:rFonts w:ascii="Arial" w:hAnsi="Arial" w:cs="Arial"/>
          <w:sz w:val="24"/>
          <w:szCs w:val="24"/>
          <w:lang w:val="et-EE"/>
        </w:rPr>
        <w:t>positiivseks eelnõus sisalduvaid muudatusi seoses paberivaba asjaajamisega</w:t>
      </w:r>
      <w:r w:rsidR="000C515F" w:rsidRPr="002B01A1">
        <w:rPr>
          <w:rFonts w:ascii="Arial" w:hAnsi="Arial" w:cs="Arial"/>
          <w:sz w:val="24"/>
          <w:szCs w:val="24"/>
          <w:lang w:val="et-EE"/>
        </w:rPr>
        <w:t xml:space="preserve">. </w:t>
      </w:r>
      <w:r w:rsidR="00DF6203" w:rsidRPr="002B01A1">
        <w:rPr>
          <w:rFonts w:ascii="Arial" w:hAnsi="Arial" w:cs="Arial"/>
          <w:sz w:val="24"/>
          <w:szCs w:val="24"/>
          <w:lang w:val="et-EE"/>
        </w:rPr>
        <w:t>Kaubanduskoda on aga vastu eelnõus sisalduvatele muudatustele,</w:t>
      </w:r>
      <w:r w:rsidR="002B01A1" w:rsidRPr="002B01A1">
        <w:rPr>
          <w:rFonts w:ascii="Arial" w:hAnsi="Arial" w:cs="Arial"/>
          <w:sz w:val="24"/>
          <w:szCs w:val="24"/>
          <w:lang w:val="et-EE"/>
        </w:rPr>
        <w:t xml:space="preserve"> mille kohaselt </w:t>
      </w:r>
      <w:r w:rsidR="00DE72CE" w:rsidRPr="002B01A1">
        <w:rPr>
          <w:rFonts w:ascii="Arial" w:hAnsi="Arial" w:cs="Arial"/>
          <w:sz w:val="24"/>
          <w:szCs w:val="24"/>
          <w:lang w:val="et-EE"/>
        </w:rPr>
        <w:t>võib</w:t>
      </w:r>
      <w:r w:rsidR="00571B38">
        <w:rPr>
          <w:rFonts w:ascii="Arial" w:hAnsi="Arial" w:cs="Arial"/>
          <w:sz w:val="24"/>
          <w:szCs w:val="24"/>
          <w:lang w:val="et-EE"/>
        </w:rPr>
        <w:t xml:space="preserve"> üldreeglina</w:t>
      </w:r>
      <w:r w:rsidR="00DE72CE" w:rsidRPr="002B01A1">
        <w:rPr>
          <w:rFonts w:ascii="Arial" w:hAnsi="Arial" w:cs="Arial"/>
          <w:sz w:val="24"/>
          <w:szCs w:val="24"/>
          <w:lang w:val="et-EE"/>
        </w:rPr>
        <w:t xml:space="preserve"> </w:t>
      </w:r>
      <w:r w:rsidR="002B01A1" w:rsidRPr="002B01A1">
        <w:rPr>
          <w:rFonts w:ascii="Arial" w:hAnsi="Arial" w:cs="Arial"/>
          <w:sz w:val="24"/>
          <w:szCs w:val="24"/>
          <w:lang w:val="et-EE"/>
        </w:rPr>
        <w:t xml:space="preserve">lühiajaliselt Eestis töötada üksnes </w:t>
      </w:r>
      <w:proofErr w:type="spellStart"/>
      <w:r w:rsidR="002B01A1" w:rsidRPr="002B01A1">
        <w:rPr>
          <w:rFonts w:ascii="Arial" w:hAnsi="Arial" w:cs="Arial"/>
          <w:sz w:val="24"/>
          <w:szCs w:val="24"/>
          <w:lang w:val="et-EE"/>
        </w:rPr>
        <w:t>D-viisa</w:t>
      </w:r>
      <w:proofErr w:type="spellEnd"/>
      <w:r w:rsidR="002B01A1" w:rsidRPr="002B01A1">
        <w:rPr>
          <w:rFonts w:ascii="Arial" w:hAnsi="Arial" w:cs="Arial"/>
          <w:sz w:val="24"/>
          <w:szCs w:val="24"/>
          <w:lang w:val="et-EE"/>
        </w:rPr>
        <w:t xml:space="preserve"> alusel, välismaalase </w:t>
      </w:r>
      <w:r w:rsidR="00DF5B08">
        <w:rPr>
          <w:rFonts w:ascii="Arial" w:hAnsi="Arial" w:cs="Arial"/>
          <w:sz w:val="24"/>
          <w:szCs w:val="24"/>
          <w:lang w:val="et-EE"/>
        </w:rPr>
        <w:t xml:space="preserve">palkamiseks peab tööandjal olema teatud perioodi jooksul </w:t>
      </w:r>
      <w:r w:rsidR="00571B38">
        <w:rPr>
          <w:rFonts w:ascii="Arial" w:hAnsi="Arial" w:cs="Arial"/>
          <w:sz w:val="24"/>
          <w:szCs w:val="24"/>
          <w:lang w:val="et-EE"/>
        </w:rPr>
        <w:t>E</w:t>
      </w:r>
      <w:r w:rsidR="00DF5B08">
        <w:rPr>
          <w:rFonts w:ascii="Arial" w:hAnsi="Arial" w:cs="Arial"/>
          <w:sz w:val="24"/>
          <w:szCs w:val="24"/>
          <w:lang w:val="et-EE"/>
        </w:rPr>
        <w:t>estis tegelik majandustegevus</w:t>
      </w:r>
      <w:r w:rsidR="00F25992">
        <w:rPr>
          <w:rFonts w:ascii="Arial" w:hAnsi="Arial" w:cs="Arial"/>
          <w:sz w:val="24"/>
          <w:szCs w:val="24"/>
          <w:lang w:val="et-EE"/>
        </w:rPr>
        <w:t xml:space="preserve"> ning välismaalase tööandjaks </w:t>
      </w:r>
      <w:r w:rsidR="00571B38">
        <w:rPr>
          <w:rFonts w:ascii="Arial" w:hAnsi="Arial" w:cs="Arial"/>
          <w:sz w:val="24"/>
          <w:szCs w:val="24"/>
          <w:lang w:val="et-EE"/>
        </w:rPr>
        <w:t>võib</w:t>
      </w:r>
      <w:r w:rsidR="00F25992">
        <w:rPr>
          <w:rFonts w:ascii="Arial" w:hAnsi="Arial" w:cs="Arial"/>
          <w:sz w:val="24"/>
          <w:szCs w:val="24"/>
          <w:lang w:val="et-EE"/>
        </w:rPr>
        <w:t xml:space="preserve"> olla üksnes E</w:t>
      </w:r>
      <w:r w:rsidR="002B01A1" w:rsidRPr="002B01A1">
        <w:rPr>
          <w:rFonts w:ascii="Arial" w:hAnsi="Arial" w:cs="Arial"/>
          <w:sz w:val="24"/>
          <w:szCs w:val="24"/>
          <w:lang w:val="et-EE"/>
        </w:rPr>
        <w:t xml:space="preserve">esti äriregistrisse </w:t>
      </w:r>
      <w:r w:rsidR="00F25992">
        <w:rPr>
          <w:rFonts w:ascii="Arial" w:hAnsi="Arial" w:cs="Arial"/>
          <w:sz w:val="24"/>
          <w:szCs w:val="24"/>
          <w:lang w:val="et-EE"/>
        </w:rPr>
        <w:t xml:space="preserve">kantud isik. </w:t>
      </w:r>
    </w:p>
    <w:p w14:paraId="5AE4A128" w14:textId="7893368D" w:rsidR="00600864" w:rsidRPr="00B2264C" w:rsidRDefault="00FB1096" w:rsidP="00571B38">
      <w:pPr>
        <w:spacing w:before="120" w:after="0" w:line="240" w:lineRule="auto"/>
        <w:jc w:val="both"/>
        <w:rPr>
          <w:rFonts w:ascii="Arial" w:hAnsi="Arial" w:cs="Arial"/>
          <w:sz w:val="24"/>
          <w:szCs w:val="24"/>
          <w:lang w:val="et-EE"/>
        </w:rPr>
      </w:pPr>
      <w:r>
        <w:rPr>
          <w:rFonts w:ascii="Arial" w:hAnsi="Arial" w:cs="Arial"/>
          <w:sz w:val="24"/>
          <w:szCs w:val="24"/>
          <w:lang w:val="et-EE"/>
        </w:rPr>
        <w:t>J</w:t>
      </w:r>
      <w:r w:rsidR="009D06CA" w:rsidRPr="00B2264C">
        <w:rPr>
          <w:rFonts w:ascii="Arial" w:hAnsi="Arial" w:cs="Arial"/>
          <w:sz w:val="24"/>
          <w:szCs w:val="24"/>
          <w:lang w:val="et-EE"/>
        </w:rPr>
        <w:t xml:space="preserve">ärgnevalt esitame </w:t>
      </w:r>
      <w:r w:rsidRPr="00B2264C">
        <w:rPr>
          <w:rFonts w:ascii="Arial" w:hAnsi="Arial" w:cs="Arial"/>
          <w:sz w:val="24"/>
          <w:szCs w:val="24"/>
          <w:lang w:val="et-EE"/>
        </w:rPr>
        <w:t xml:space="preserve">eelnõu kohta </w:t>
      </w:r>
      <w:r w:rsidR="00E24AB8">
        <w:rPr>
          <w:rFonts w:ascii="Arial" w:hAnsi="Arial" w:cs="Arial"/>
          <w:sz w:val="24"/>
          <w:szCs w:val="24"/>
          <w:lang w:val="et-EE"/>
        </w:rPr>
        <w:t>detailsemad kommentaarid ja ettepanekud</w:t>
      </w:r>
      <w:r w:rsidR="009D06CA" w:rsidRPr="00B2264C">
        <w:rPr>
          <w:rFonts w:ascii="Arial" w:hAnsi="Arial" w:cs="Arial"/>
          <w:sz w:val="24"/>
          <w:szCs w:val="24"/>
          <w:lang w:val="et-EE"/>
        </w:rPr>
        <w:t>.</w:t>
      </w:r>
    </w:p>
    <w:p w14:paraId="20BFE983" w14:textId="24D055C0" w:rsidR="0010351E" w:rsidRPr="004431B8" w:rsidRDefault="00830EF3" w:rsidP="00E24AB8">
      <w:pPr>
        <w:spacing w:before="120" w:after="0" w:line="240" w:lineRule="auto"/>
        <w:jc w:val="both"/>
        <w:rPr>
          <w:rFonts w:ascii="Arial" w:hAnsi="Arial" w:cs="Arial"/>
          <w:b/>
          <w:bCs/>
          <w:sz w:val="24"/>
          <w:szCs w:val="24"/>
          <w:lang w:val="et-EE"/>
        </w:rPr>
      </w:pPr>
      <w:r w:rsidRPr="004431B8">
        <w:rPr>
          <w:rFonts w:ascii="Arial" w:hAnsi="Arial" w:cs="Arial"/>
          <w:b/>
          <w:bCs/>
          <w:sz w:val="24"/>
          <w:szCs w:val="24"/>
          <w:lang w:val="et-EE"/>
        </w:rPr>
        <w:t xml:space="preserve">1. Lühiajaline Eestis töötamine ainult </w:t>
      </w:r>
      <w:proofErr w:type="spellStart"/>
      <w:r w:rsidRPr="004431B8">
        <w:rPr>
          <w:rFonts w:ascii="Arial" w:hAnsi="Arial" w:cs="Arial"/>
          <w:b/>
          <w:bCs/>
          <w:sz w:val="24"/>
          <w:szCs w:val="24"/>
          <w:lang w:val="et-EE"/>
        </w:rPr>
        <w:t>D-viisa</w:t>
      </w:r>
      <w:proofErr w:type="spellEnd"/>
      <w:r w:rsidRPr="004431B8">
        <w:rPr>
          <w:rFonts w:ascii="Arial" w:hAnsi="Arial" w:cs="Arial"/>
          <w:b/>
          <w:bCs/>
          <w:sz w:val="24"/>
          <w:szCs w:val="24"/>
          <w:lang w:val="et-EE"/>
        </w:rPr>
        <w:t xml:space="preserve"> alusel (§ 1 p-d 16, 19, 20</w:t>
      </w:r>
      <w:r w:rsidR="00D152D0">
        <w:rPr>
          <w:rFonts w:ascii="Arial" w:hAnsi="Arial" w:cs="Arial"/>
          <w:b/>
          <w:bCs/>
          <w:sz w:val="24"/>
          <w:szCs w:val="24"/>
          <w:lang w:val="et-EE"/>
        </w:rPr>
        <w:t xml:space="preserve"> ja</w:t>
      </w:r>
      <w:r w:rsidRPr="004431B8">
        <w:rPr>
          <w:rFonts w:ascii="Arial" w:hAnsi="Arial" w:cs="Arial"/>
          <w:b/>
          <w:bCs/>
          <w:sz w:val="24"/>
          <w:szCs w:val="24"/>
          <w:lang w:val="et-EE"/>
        </w:rPr>
        <w:t xml:space="preserve"> 24)</w:t>
      </w:r>
    </w:p>
    <w:p w14:paraId="32B262D0" w14:textId="4E56B3C5" w:rsidR="00B2264C" w:rsidRPr="00DD7320" w:rsidRDefault="007966C5" w:rsidP="005B106F">
      <w:pPr>
        <w:spacing w:after="0" w:line="240" w:lineRule="auto"/>
        <w:jc w:val="both"/>
        <w:rPr>
          <w:rFonts w:ascii="Arial" w:hAnsi="Arial" w:cs="Arial"/>
          <w:sz w:val="24"/>
          <w:szCs w:val="24"/>
          <w:lang w:val="et-EE"/>
        </w:rPr>
      </w:pPr>
      <w:r>
        <w:rPr>
          <w:rFonts w:ascii="Arial" w:hAnsi="Arial" w:cs="Arial"/>
          <w:sz w:val="24"/>
          <w:szCs w:val="24"/>
          <w:lang w:val="et-EE"/>
        </w:rPr>
        <w:t xml:space="preserve">Eelnõu § 1 punkt 16 </w:t>
      </w:r>
      <w:r w:rsidR="002163E1">
        <w:rPr>
          <w:rFonts w:ascii="Arial" w:hAnsi="Arial" w:cs="Arial"/>
          <w:sz w:val="24"/>
          <w:szCs w:val="24"/>
          <w:lang w:val="et-EE"/>
        </w:rPr>
        <w:t xml:space="preserve">muudab välismaalaste seaduse </w:t>
      </w:r>
      <w:r w:rsidR="00030837">
        <w:rPr>
          <w:rFonts w:ascii="Arial" w:hAnsi="Arial" w:cs="Arial"/>
          <w:sz w:val="24"/>
          <w:szCs w:val="24"/>
          <w:lang w:val="et-EE"/>
        </w:rPr>
        <w:t xml:space="preserve">(edaspidi: VMS) </w:t>
      </w:r>
      <w:r w:rsidR="002163E1">
        <w:rPr>
          <w:rFonts w:ascii="Arial" w:hAnsi="Arial" w:cs="Arial"/>
          <w:sz w:val="24"/>
          <w:szCs w:val="24"/>
          <w:lang w:val="et-EE"/>
        </w:rPr>
        <w:t xml:space="preserve">§ 106 lg 1 sõnastust selliselt, et </w:t>
      </w:r>
      <w:r w:rsidRPr="007966C5">
        <w:rPr>
          <w:rFonts w:ascii="Arial" w:hAnsi="Arial" w:cs="Arial"/>
          <w:sz w:val="24"/>
          <w:szCs w:val="24"/>
          <w:lang w:val="et-EE"/>
        </w:rPr>
        <w:t xml:space="preserve">lühiajaliselt võib Eestis töötada välismaalane, kelle töötamine on enne tööle asumist </w:t>
      </w:r>
      <w:r w:rsidR="002717CA">
        <w:rPr>
          <w:rFonts w:ascii="Arial" w:hAnsi="Arial" w:cs="Arial"/>
          <w:sz w:val="24"/>
          <w:szCs w:val="24"/>
          <w:lang w:val="et-EE"/>
        </w:rPr>
        <w:t xml:space="preserve">Politsei- ja Piirivalveametis (edaspidi: </w:t>
      </w:r>
      <w:r w:rsidRPr="007966C5">
        <w:rPr>
          <w:rFonts w:ascii="Arial" w:hAnsi="Arial" w:cs="Arial"/>
          <w:sz w:val="24"/>
          <w:szCs w:val="24"/>
          <w:lang w:val="et-EE"/>
        </w:rPr>
        <w:t>PPA</w:t>
      </w:r>
      <w:r w:rsidR="002717CA">
        <w:rPr>
          <w:rFonts w:ascii="Arial" w:hAnsi="Arial" w:cs="Arial"/>
          <w:sz w:val="24"/>
          <w:szCs w:val="24"/>
          <w:lang w:val="et-EE"/>
        </w:rPr>
        <w:t xml:space="preserve">) </w:t>
      </w:r>
      <w:r w:rsidRPr="007966C5">
        <w:rPr>
          <w:rFonts w:ascii="Arial" w:hAnsi="Arial" w:cs="Arial"/>
          <w:sz w:val="24"/>
          <w:szCs w:val="24"/>
          <w:lang w:val="et-EE"/>
        </w:rPr>
        <w:t xml:space="preserve">registreeritud ja kellele on antud VMS-i alusel </w:t>
      </w:r>
      <w:r w:rsidR="00C73C28">
        <w:rPr>
          <w:rFonts w:ascii="Arial" w:hAnsi="Arial" w:cs="Arial"/>
          <w:sz w:val="24"/>
          <w:szCs w:val="24"/>
          <w:lang w:val="et-EE"/>
        </w:rPr>
        <w:t>pikaajaline viisa (</w:t>
      </w:r>
      <w:proofErr w:type="spellStart"/>
      <w:r w:rsidRPr="007966C5">
        <w:rPr>
          <w:rFonts w:ascii="Arial" w:hAnsi="Arial" w:cs="Arial"/>
          <w:sz w:val="24"/>
          <w:szCs w:val="24"/>
          <w:lang w:val="et-EE"/>
        </w:rPr>
        <w:t>D-viisa</w:t>
      </w:r>
      <w:proofErr w:type="spellEnd"/>
      <w:r w:rsidR="00C73C28">
        <w:rPr>
          <w:rFonts w:ascii="Arial" w:hAnsi="Arial" w:cs="Arial"/>
          <w:sz w:val="24"/>
          <w:szCs w:val="24"/>
          <w:lang w:val="et-EE"/>
        </w:rPr>
        <w:t>)</w:t>
      </w:r>
      <w:r w:rsidRPr="007966C5">
        <w:rPr>
          <w:rFonts w:ascii="Arial" w:hAnsi="Arial" w:cs="Arial"/>
          <w:sz w:val="24"/>
          <w:szCs w:val="24"/>
          <w:lang w:val="et-EE"/>
        </w:rPr>
        <w:t>, kui VMS-s ei ole sätestatud teisiti.</w:t>
      </w:r>
      <w:r w:rsidR="008E0771">
        <w:rPr>
          <w:rFonts w:ascii="Arial" w:hAnsi="Arial" w:cs="Arial"/>
          <w:sz w:val="24"/>
          <w:szCs w:val="24"/>
          <w:lang w:val="et-EE"/>
        </w:rPr>
        <w:t xml:space="preserve"> </w:t>
      </w:r>
      <w:r w:rsidR="008E0771" w:rsidRPr="008E0771">
        <w:rPr>
          <w:rFonts w:ascii="Arial" w:hAnsi="Arial" w:cs="Arial"/>
          <w:sz w:val="24"/>
          <w:szCs w:val="24"/>
          <w:lang w:val="et-EE"/>
        </w:rPr>
        <w:t xml:space="preserve">Kehtiva VMS-i § 106 lõike 1 kohaselt võivad lühiajaliselt Eestis töötada kõik välismaalased, kes viibivad Eestis ajutiselt viisa või viisavabaduse alusel ja kelle lühiajaline Eestis töötamine on </w:t>
      </w:r>
      <w:r w:rsidR="008E0771" w:rsidRPr="00DD7320">
        <w:rPr>
          <w:rFonts w:ascii="Arial" w:hAnsi="Arial" w:cs="Arial"/>
          <w:sz w:val="24"/>
          <w:szCs w:val="24"/>
          <w:lang w:val="et-EE"/>
        </w:rPr>
        <w:t>registreeritud.</w:t>
      </w:r>
      <w:r w:rsidR="005B106F" w:rsidRPr="00DD7320">
        <w:rPr>
          <w:rFonts w:ascii="Arial" w:hAnsi="Arial" w:cs="Arial"/>
          <w:sz w:val="24"/>
          <w:szCs w:val="24"/>
          <w:lang w:val="et-EE"/>
        </w:rPr>
        <w:t xml:space="preserve"> Seega muudatuse jõustumisel ei tohi Eestis töötada välismaalane: kes on saanud lühiajalise viisa (C-viisa); kellel on mõne muu Schengeni konventsiooni liikmesriigi pädeva asutuse antud </w:t>
      </w:r>
      <w:proofErr w:type="spellStart"/>
      <w:r w:rsidR="005B106F" w:rsidRPr="00DD7320">
        <w:rPr>
          <w:rFonts w:ascii="Arial" w:hAnsi="Arial" w:cs="Arial"/>
          <w:sz w:val="24"/>
          <w:szCs w:val="24"/>
          <w:lang w:val="et-EE"/>
        </w:rPr>
        <w:t>D-viisa</w:t>
      </w:r>
      <w:proofErr w:type="spellEnd"/>
      <w:r w:rsidR="005B106F" w:rsidRPr="00DD7320">
        <w:rPr>
          <w:rFonts w:ascii="Arial" w:hAnsi="Arial" w:cs="Arial"/>
          <w:sz w:val="24"/>
          <w:szCs w:val="24"/>
          <w:lang w:val="et-EE"/>
        </w:rPr>
        <w:t xml:space="preserve">, mis võimaldab Eestis viibida seaduslikult 90 päeva 180 päeva jooksul; </w:t>
      </w:r>
      <w:r w:rsidR="00DD7320" w:rsidRPr="00DD7320">
        <w:rPr>
          <w:rFonts w:ascii="Arial" w:hAnsi="Arial" w:cs="Arial"/>
          <w:sz w:val="24"/>
          <w:szCs w:val="24"/>
          <w:lang w:val="et-EE"/>
        </w:rPr>
        <w:t xml:space="preserve">või </w:t>
      </w:r>
      <w:r w:rsidR="005B106F" w:rsidRPr="00DD7320">
        <w:rPr>
          <w:rFonts w:ascii="Arial" w:hAnsi="Arial" w:cs="Arial"/>
          <w:sz w:val="24"/>
          <w:szCs w:val="24"/>
          <w:lang w:val="et-EE"/>
        </w:rPr>
        <w:t>kes külastab Eestit viisavabastuslepingu alusel.</w:t>
      </w:r>
    </w:p>
    <w:p w14:paraId="7D267D4E" w14:textId="129FF517" w:rsidR="008E0771" w:rsidRDefault="00771817" w:rsidP="008E0771">
      <w:pPr>
        <w:spacing w:before="120" w:after="0" w:line="240" w:lineRule="auto"/>
        <w:jc w:val="both"/>
        <w:rPr>
          <w:rFonts w:ascii="Arial" w:hAnsi="Arial" w:cs="Arial"/>
          <w:sz w:val="24"/>
          <w:szCs w:val="24"/>
          <w:lang w:val="et-EE"/>
        </w:rPr>
      </w:pPr>
      <w:r>
        <w:rPr>
          <w:rFonts w:ascii="Arial" w:hAnsi="Arial" w:cs="Arial"/>
          <w:sz w:val="24"/>
          <w:szCs w:val="24"/>
          <w:lang w:val="et-EE"/>
        </w:rPr>
        <w:t>Kaubanduskoda on plaanitavale muudatusele vastu mitmel põhjusel:</w:t>
      </w:r>
    </w:p>
    <w:p w14:paraId="23E31A19" w14:textId="51B2004F" w:rsidR="00C65594" w:rsidRPr="00A47B6B" w:rsidRDefault="001E2B9F" w:rsidP="00E24AB8">
      <w:pPr>
        <w:pStyle w:val="Loendilik"/>
        <w:numPr>
          <w:ilvl w:val="0"/>
          <w:numId w:val="12"/>
        </w:numPr>
        <w:spacing w:after="0" w:line="240" w:lineRule="auto"/>
        <w:ind w:left="714" w:hanging="357"/>
        <w:contextualSpacing w:val="0"/>
        <w:jc w:val="both"/>
        <w:rPr>
          <w:rFonts w:ascii="Arial" w:hAnsi="Arial" w:cs="Arial"/>
          <w:sz w:val="24"/>
          <w:szCs w:val="24"/>
          <w:lang w:val="et-EE"/>
        </w:rPr>
      </w:pPr>
      <w:r w:rsidRPr="00A47B6B">
        <w:rPr>
          <w:rFonts w:ascii="Arial" w:hAnsi="Arial" w:cs="Arial"/>
          <w:b/>
          <w:bCs/>
          <w:sz w:val="24"/>
          <w:szCs w:val="24"/>
          <w:lang w:val="et-EE"/>
        </w:rPr>
        <w:t xml:space="preserve">Välismaalase värbamise protsess võib muutuda pikemaks. </w:t>
      </w:r>
      <w:r w:rsidR="00F649C5" w:rsidRPr="00A47B6B">
        <w:rPr>
          <w:rFonts w:ascii="Arial" w:hAnsi="Arial" w:cs="Arial"/>
          <w:sz w:val="24"/>
          <w:szCs w:val="24"/>
          <w:lang w:val="et-EE"/>
        </w:rPr>
        <w:t>Täna on levinud praktika, kus välismaalane</w:t>
      </w:r>
      <w:r w:rsidR="00085BBB" w:rsidRPr="00A47B6B">
        <w:rPr>
          <w:rFonts w:ascii="Arial" w:hAnsi="Arial" w:cs="Arial"/>
          <w:sz w:val="24"/>
          <w:szCs w:val="24"/>
          <w:lang w:val="et-EE"/>
        </w:rPr>
        <w:t>, kelle</w:t>
      </w:r>
      <w:r w:rsidR="001F3BD3" w:rsidRPr="00A47B6B">
        <w:rPr>
          <w:rFonts w:ascii="Arial" w:hAnsi="Arial" w:cs="Arial"/>
          <w:sz w:val="24"/>
          <w:szCs w:val="24"/>
          <w:lang w:val="et-EE"/>
        </w:rPr>
        <w:t xml:space="preserve"> </w:t>
      </w:r>
      <w:r w:rsidR="00085BBB" w:rsidRPr="00A47B6B">
        <w:rPr>
          <w:rFonts w:ascii="Arial" w:hAnsi="Arial" w:cs="Arial"/>
          <w:sz w:val="24"/>
          <w:szCs w:val="24"/>
          <w:lang w:val="et-EE"/>
        </w:rPr>
        <w:t xml:space="preserve">lühiajaline töötamine on registreeritud </w:t>
      </w:r>
      <w:proofErr w:type="spellStart"/>
      <w:r w:rsidR="00085BBB" w:rsidRPr="00A47B6B">
        <w:rPr>
          <w:rFonts w:ascii="Arial" w:hAnsi="Arial" w:cs="Arial"/>
          <w:sz w:val="24"/>
          <w:szCs w:val="24"/>
          <w:lang w:val="et-EE"/>
        </w:rPr>
        <w:t>PPA-s</w:t>
      </w:r>
      <w:proofErr w:type="spellEnd"/>
      <w:r w:rsidR="00085BBB" w:rsidRPr="00A47B6B">
        <w:rPr>
          <w:rFonts w:ascii="Arial" w:hAnsi="Arial" w:cs="Arial"/>
          <w:sz w:val="24"/>
          <w:szCs w:val="24"/>
          <w:lang w:val="et-EE"/>
        </w:rPr>
        <w:t xml:space="preserve">, </w:t>
      </w:r>
      <w:r w:rsidR="001F3BD3" w:rsidRPr="00A47B6B">
        <w:rPr>
          <w:rFonts w:ascii="Arial" w:hAnsi="Arial" w:cs="Arial"/>
          <w:sz w:val="24"/>
          <w:szCs w:val="24"/>
          <w:lang w:val="et-EE"/>
        </w:rPr>
        <w:t>siseneb Eestisse viisavabaduse</w:t>
      </w:r>
      <w:r w:rsidR="007832DC" w:rsidRPr="00A47B6B">
        <w:rPr>
          <w:rFonts w:ascii="Arial" w:hAnsi="Arial" w:cs="Arial"/>
          <w:sz w:val="24"/>
          <w:szCs w:val="24"/>
          <w:lang w:val="et-EE"/>
        </w:rPr>
        <w:t xml:space="preserve">, teises liikmesriigis väljastatud </w:t>
      </w:r>
      <w:proofErr w:type="spellStart"/>
      <w:r w:rsidR="007832DC" w:rsidRPr="00A47B6B">
        <w:rPr>
          <w:rFonts w:ascii="Arial" w:hAnsi="Arial" w:cs="Arial"/>
          <w:sz w:val="24"/>
          <w:szCs w:val="24"/>
          <w:lang w:val="et-EE"/>
        </w:rPr>
        <w:t>D-viisa</w:t>
      </w:r>
      <w:proofErr w:type="spellEnd"/>
      <w:r w:rsidR="001F3BD3" w:rsidRPr="00A47B6B">
        <w:rPr>
          <w:rFonts w:ascii="Arial" w:hAnsi="Arial" w:cs="Arial"/>
          <w:sz w:val="24"/>
          <w:szCs w:val="24"/>
          <w:lang w:val="et-EE"/>
        </w:rPr>
        <w:t xml:space="preserve"> või C-viisa alusel</w:t>
      </w:r>
      <w:r w:rsidR="00FF7EFE" w:rsidRPr="00A47B6B">
        <w:rPr>
          <w:rFonts w:ascii="Arial" w:hAnsi="Arial" w:cs="Arial"/>
          <w:sz w:val="24"/>
          <w:szCs w:val="24"/>
          <w:lang w:val="et-EE"/>
        </w:rPr>
        <w:t xml:space="preserve"> ning </w:t>
      </w:r>
      <w:r w:rsidR="00F83D9B" w:rsidRPr="00A47B6B">
        <w:rPr>
          <w:rFonts w:ascii="Arial" w:hAnsi="Arial" w:cs="Arial"/>
          <w:sz w:val="24"/>
          <w:szCs w:val="24"/>
          <w:lang w:val="et-EE"/>
        </w:rPr>
        <w:t>asub Eestisse tööle</w:t>
      </w:r>
      <w:r w:rsidR="00CD5399" w:rsidRPr="00A47B6B">
        <w:rPr>
          <w:rFonts w:ascii="Arial" w:hAnsi="Arial" w:cs="Arial"/>
          <w:sz w:val="24"/>
          <w:szCs w:val="24"/>
          <w:lang w:val="et-EE"/>
        </w:rPr>
        <w:t xml:space="preserve">. Seejärel taotleb välismaalane </w:t>
      </w:r>
      <w:proofErr w:type="spellStart"/>
      <w:r w:rsidR="001C0F14" w:rsidRPr="00A47B6B">
        <w:rPr>
          <w:rFonts w:ascii="Arial" w:hAnsi="Arial" w:cs="Arial"/>
          <w:sz w:val="24"/>
          <w:szCs w:val="24"/>
          <w:lang w:val="et-EE"/>
        </w:rPr>
        <w:t>PPA-st</w:t>
      </w:r>
      <w:proofErr w:type="spellEnd"/>
      <w:r w:rsidR="00EF362E" w:rsidRPr="00A47B6B">
        <w:rPr>
          <w:rFonts w:ascii="Arial" w:hAnsi="Arial" w:cs="Arial"/>
          <w:sz w:val="24"/>
          <w:szCs w:val="24"/>
          <w:lang w:val="et-EE"/>
        </w:rPr>
        <w:t xml:space="preserve"> D-viisat</w:t>
      </w:r>
      <w:r w:rsidR="001C0F14" w:rsidRPr="00A47B6B">
        <w:rPr>
          <w:rFonts w:ascii="Arial" w:hAnsi="Arial" w:cs="Arial"/>
          <w:sz w:val="24"/>
          <w:szCs w:val="24"/>
          <w:lang w:val="et-EE"/>
        </w:rPr>
        <w:t xml:space="preserve">. </w:t>
      </w:r>
      <w:r w:rsidR="001C0F14" w:rsidRPr="00A47B6B">
        <w:rPr>
          <w:rFonts w:ascii="Arial" w:hAnsi="Arial" w:cs="Arial"/>
          <w:sz w:val="24"/>
          <w:szCs w:val="24"/>
          <w:lang w:val="et-EE"/>
        </w:rPr>
        <w:lastRenderedPageBreak/>
        <w:t xml:space="preserve">Edaspidi ei ole võimalik sellist praktikat kasutada. </w:t>
      </w:r>
      <w:r w:rsidR="007058FB" w:rsidRPr="00A47B6B">
        <w:rPr>
          <w:rFonts w:ascii="Arial" w:hAnsi="Arial" w:cs="Arial"/>
          <w:sz w:val="24"/>
          <w:szCs w:val="24"/>
          <w:lang w:val="et-EE"/>
        </w:rPr>
        <w:t>S</w:t>
      </w:r>
      <w:r w:rsidR="001C0F14" w:rsidRPr="00A47B6B">
        <w:rPr>
          <w:rFonts w:ascii="Arial" w:hAnsi="Arial" w:cs="Arial"/>
          <w:sz w:val="24"/>
          <w:szCs w:val="24"/>
          <w:lang w:val="et-EE"/>
        </w:rPr>
        <w:t>ee</w:t>
      </w:r>
      <w:r w:rsidR="007058FB" w:rsidRPr="00A47B6B">
        <w:rPr>
          <w:rFonts w:ascii="Arial" w:hAnsi="Arial" w:cs="Arial"/>
          <w:sz w:val="24"/>
          <w:szCs w:val="24"/>
          <w:lang w:val="et-EE"/>
        </w:rPr>
        <w:t>ga pikeneb välismaalae värbamise aeg</w:t>
      </w:r>
      <w:r w:rsidR="002657AF" w:rsidRPr="00A47B6B">
        <w:rPr>
          <w:rFonts w:ascii="Arial" w:hAnsi="Arial" w:cs="Arial"/>
          <w:sz w:val="24"/>
          <w:szCs w:val="24"/>
          <w:lang w:val="et-EE"/>
        </w:rPr>
        <w:t xml:space="preserve"> </w:t>
      </w:r>
      <w:proofErr w:type="spellStart"/>
      <w:r w:rsidR="002657AF" w:rsidRPr="00A47B6B">
        <w:rPr>
          <w:rFonts w:ascii="Arial" w:hAnsi="Arial" w:cs="Arial"/>
          <w:sz w:val="24"/>
          <w:szCs w:val="24"/>
          <w:lang w:val="et-EE"/>
        </w:rPr>
        <w:t>D-viisa</w:t>
      </w:r>
      <w:proofErr w:type="spellEnd"/>
      <w:r w:rsidR="002657AF" w:rsidRPr="00A47B6B">
        <w:rPr>
          <w:rFonts w:ascii="Arial" w:hAnsi="Arial" w:cs="Arial"/>
          <w:sz w:val="24"/>
          <w:szCs w:val="24"/>
          <w:lang w:val="et-EE"/>
        </w:rPr>
        <w:t xml:space="preserve"> taotlemise aja võrra</w:t>
      </w:r>
      <w:r w:rsidR="007058FB" w:rsidRPr="00A47B6B">
        <w:rPr>
          <w:rFonts w:ascii="Arial" w:hAnsi="Arial" w:cs="Arial"/>
          <w:sz w:val="24"/>
          <w:szCs w:val="24"/>
          <w:lang w:val="et-EE"/>
        </w:rPr>
        <w:t xml:space="preserve">, sest </w:t>
      </w:r>
      <w:r w:rsidR="002657AF" w:rsidRPr="00A47B6B">
        <w:rPr>
          <w:rFonts w:ascii="Arial" w:hAnsi="Arial" w:cs="Arial"/>
          <w:sz w:val="24"/>
          <w:szCs w:val="24"/>
          <w:lang w:val="et-EE"/>
        </w:rPr>
        <w:t xml:space="preserve">ilma D-viisata ei ole lubatud </w:t>
      </w:r>
      <w:r w:rsidR="001A494B" w:rsidRPr="00A47B6B">
        <w:rPr>
          <w:rFonts w:ascii="Arial" w:hAnsi="Arial" w:cs="Arial"/>
          <w:sz w:val="24"/>
          <w:szCs w:val="24"/>
          <w:lang w:val="et-EE"/>
        </w:rPr>
        <w:t xml:space="preserve">välismaalasel </w:t>
      </w:r>
      <w:r w:rsidR="002657AF" w:rsidRPr="00A47B6B">
        <w:rPr>
          <w:rFonts w:ascii="Arial" w:hAnsi="Arial" w:cs="Arial"/>
          <w:sz w:val="24"/>
          <w:szCs w:val="24"/>
          <w:lang w:val="et-EE"/>
        </w:rPr>
        <w:t>edaspidi töötada.</w:t>
      </w:r>
      <w:r w:rsidR="001B2C28" w:rsidRPr="00A47B6B">
        <w:rPr>
          <w:rFonts w:ascii="Arial" w:hAnsi="Arial" w:cs="Arial"/>
          <w:sz w:val="24"/>
          <w:szCs w:val="24"/>
          <w:lang w:val="et-EE"/>
        </w:rPr>
        <w:t xml:space="preserve"> Värbamise protsess võib pikeneda ka seetõttu</w:t>
      </w:r>
      <w:r w:rsidR="00CC0169" w:rsidRPr="00A47B6B">
        <w:rPr>
          <w:rFonts w:ascii="Arial" w:hAnsi="Arial" w:cs="Arial"/>
          <w:sz w:val="24"/>
          <w:szCs w:val="24"/>
          <w:lang w:val="et-EE"/>
        </w:rPr>
        <w:t xml:space="preserve">, et D-viisat väljastavad lisaks </w:t>
      </w:r>
      <w:proofErr w:type="spellStart"/>
      <w:r w:rsidR="00CC0169" w:rsidRPr="00A47B6B">
        <w:rPr>
          <w:rFonts w:ascii="Arial" w:hAnsi="Arial" w:cs="Arial"/>
          <w:sz w:val="24"/>
          <w:szCs w:val="24"/>
          <w:lang w:val="et-EE"/>
        </w:rPr>
        <w:t>PPA-le</w:t>
      </w:r>
      <w:proofErr w:type="spellEnd"/>
      <w:r w:rsidR="00CC0169" w:rsidRPr="00A47B6B">
        <w:rPr>
          <w:rFonts w:ascii="Arial" w:hAnsi="Arial" w:cs="Arial"/>
          <w:sz w:val="24"/>
          <w:szCs w:val="24"/>
          <w:lang w:val="et-EE"/>
        </w:rPr>
        <w:t xml:space="preserve"> üksnes Eesti välisesindused, kuid lühiajalist viisat on võimalik taotleda </w:t>
      </w:r>
      <w:r w:rsidR="00287650" w:rsidRPr="00A47B6B">
        <w:rPr>
          <w:rFonts w:ascii="Arial" w:hAnsi="Arial" w:cs="Arial"/>
          <w:sz w:val="24"/>
          <w:szCs w:val="24"/>
          <w:lang w:val="et-EE"/>
        </w:rPr>
        <w:t>ka mõnest teisest Schengeni liikmesriigi välisesindusest.</w:t>
      </w:r>
      <w:r w:rsidR="00A340BB" w:rsidRPr="00A47B6B">
        <w:rPr>
          <w:rFonts w:ascii="Arial" w:hAnsi="Arial" w:cs="Arial"/>
          <w:sz w:val="24"/>
          <w:szCs w:val="24"/>
          <w:lang w:val="et-EE"/>
        </w:rPr>
        <w:t xml:space="preserve"> Seega kui välismaal</w:t>
      </w:r>
      <w:r w:rsidR="000D1D91" w:rsidRPr="00A47B6B">
        <w:rPr>
          <w:rFonts w:ascii="Arial" w:hAnsi="Arial" w:cs="Arial"/>
          <w:sz w:val="24"/>
          <w:szCs w:val="24"/>
          <w:lang w:val="et-EE"/>
        </w:rPr>
        <w:t>a</w:t>
      </w:r>
      <w:r w:rsidR="00A340BB" w:rsidRPr="00A47B6B">
        <w:rPr>
          <w:rFonts w:ascii="Arial" w:hAnsi="Arial" w:cs="Arial"/>
          <w:sz w:val="24"/>
          <w:szCs w:val="24"/>
          <w:lang w:val="et-EE"/>
        </w:rPr>
        <w:t>ne elab riigis, kus puudub</w:t>
      </w:r>
      <w:r w:rsidR="00E17E0B" w:rsidRPr="00A47B6B">
        <w:rPr>
          <w:rFonts w:ascii="Arial" w:hAnsi="Arial" w:cs="Arial"/>
          <w:sz w:val="24"/>
          <w:szCs w:val="24"/>
          <w:lang w:val="et-EE"/>
        </w:rPr>
        <w:t xml:space="preserve"> Eesti välisesindus, peab </w:t>
      </w:r>
      <w:r w:rsidR="00E82E22" w:rsidRPr="00A47B6B">
        <w:rPr>
          <w:rFonts w:ascii="Arial" w:hAnsi="Arial" w:cs="Arial"/>
          <w:sz w:val="24"/>
          <w:szCs w:val="24"/>
          <w:lang w:val="et-EE"/>
        </w:rPr>
        <w:t xml:space="preserve">ta </w:t>
      </w:r>
      <w:r w:rsidR="00E17E0B" w:rsidRPr="00A47B6B">
        <w:rPr>
          <w:rFonts w:ascii="Arial" w:hAnsi="Arial" w:cs="Arial"/>
          <w:sz w:val="24"/>
          <w:szCs w:val="24"/>
          <w:lang w:val="et-EE"/>
        </w:rPr>
        <w:t xml:space="preserve">minema teise riiki või </w:t>
      </w:r>
      <w:r w:rsidR="00DA2559">
        <w:rPr>
          <w:rFonts w:ascii="Arial" w:hAnsi="Arial" w:cs="Arial"/>
          <w:sz w:val="24"/>
          <w:szCs w:val="24"/>
          <w:lang w:val="et-EE"/>
        </w:rPr>
        <w:t xml:space="preserve">tulema </w:t>
      </w:r>
      <w:r w:rsidR="00E17E0B" w:rsidRPr="00A47B6B">
        <w:rPr>
          <w:rFonts w:ascii="Arial" w:hAnsi="Arial" w:cs="Arial"/>
          <w:sz w:val="24"/>
          <w:szCs w:val="24"/>
          <w:lang w:val="et-EE"/>
        </w:rPr>
        <w:t>Eestisse, et taotleda pikaajalist viisat.</w:t>
      </w:r>
    </w:p>
    <w:p w14:paraId="2CB0E1AF" w14:textId="6F769BC5" w:rsidR="001E2B9F" w:rsidRPr="00A47B6B" w:rsidRDefault="001E2B9F" w:rsidP="00771817">
      <w:pPr>
        <w:pStyle w:val="Loendilik"/>
        <w:numPr>
          <w:ilvl w:val="0"/>
          <w:numId w:val="12"/>
        </w:numPr>
        <w:spacing w:before="120" w:after="0" w:line="240" w:lineRule="auto"/>
        <w:jc w:val="both"/>
        <w:rPr>
          <w:rFonts w:ascii="Arial" w:hAnsi="Arial" w:cs="Arial"/>
          <w:sz w:val="24"/>
          <w:szCs w:val="24"/>
          <w:lang w:val="et-EE"/>
        </w:rPr>
      </w:pPr>
      <w:r w:rsidRPr="00A47B6B">
        <w:rPr>
          <w:rFonts w:ascii="Arial" w:hAnsi="Arial" w:cs="Arial"/>
          <w:b/>
          <w:bCs/>
          <w:sz w:val="24"/>
          <w:szCs w:val="24"/>
          <w:lang w:val="et-EE"/>
        </w:rPr>
        <w:t xml:space="preserve">Suurenevad välismaalase ja/või tööandja kulud. </w:t>
      </w:r>
      <w:r w:rsidR="00A363C3" w:rsidRPr="00A47B6B">
        <w:rPr>
          <w:rFonts w:ascii="Arial" w:hAnsi="Arial" w:cs="Arial"/>
          <w:sz w:val="24"/>
          <w:szCs w:val="24"/>
          <w:lang w:val="et-EE"/>
        </w:rPr>
        <w:t>Plaanitav muudatus suurendab välismaalaste kulusid, kui välismaala</w:t>
      </w:r>
      <w:r w:rsidR="00345140" w:rsidRPr="00A47B6B">
        <w:rPr>
          <w:rFonts w:ascii="Arial" w:hAnsi="Arial" w:cs="Arial"/>
          <w:sz w:val="24"/>
          <w:szCs w:val="24"/>
          <w:lang w:val="et-EE"/>
        </w:rPr>
        <w:t>se elukohariigis ei ole Eesti välisesindust.</w:t>
      </w:r>
      <w:r w:rsidR="00DF127A" w:rsidRPr="00A47B6B">
        <w:rPr>
          <w:rFonts w:ascii="Arial" w:hAnsi="Arial" w:cs="Arial"/>
          <w:sz w:val="24"/>
          <w:szCs w:val="24"/>
          <w:lang w:val="et-EE"/>
        </w:rPr>
        <w:t xml:space="preserve"> Arvestades, et Eesti välisesinduste võrk ei ole kolmandates riikides väga tihe, siis </w:t>
      </w:r>
      <w:r w:rsidR="00ED03BD" w:rsidRPr="00A47B6B">
        <w:rPr>
          <w:rFonts w:ascii="Arial" w:hAnsi="Arial" w:cs="Arial"/>
          <w:sz w:val="24"/>
          <w:szCs w:val="24"/>
          <w:lang w:val="et-EE"/>
        </w:rPr>
        <w:t xml:space="preserve">on tõenäoline, et paljudel välismaalastel ei ole võimalik </w:t>
      </w:r>
      <w:r w:rsidR="00CC2972" w:rsidRPr="00A47B6B">
        <w:rPr>
          <w:rFonts w:ascii="Arial" w:hAnsi="Arial" w:cs="Arial"/>
          <w:sz w:val="24"/>
          <w:szCs w:val="24"/>
          <w:lang w:val="et-EE"/>
        </w:rPr>
        <w:t xml:space="preserve">taotleda </w:t>
      </w:r>
      <w:r w:rsidR="00ED03BD" w:rsidRPr="00A47B6B">
        <w:rPr>
          <w:rFonts w:ascii="Arial" w:hAnsi="Arial" w:cs="Arial"/>
          <w:sz w:val="24"/>
          <w:szCs w:val="24"/>
          <w:lang w:val="et-EE"/>
        </w:rPr>
        <w:t xml:space="preserve">oma elukoha lähedal D-viisat. Seega </w:t>
      </w:r>
      <w:proofErr w:type="spellStart"/>
      <w:r w:rsidR="00ED03BD" w:rsidRPr="00A47B6B">
        <w:rPr>
          <w:rFonts w:ascii="Arial" w:hAnsi="Arial" w:cs="Arial"/>
          <w:sz w:val="24"/>
          <w:szCs w:val="24"/>
          <w:lang w:val="et-EE"/>
        </w:rPr>
        <w:t>D-viisa</w:t>
      </w:r>
      <w:proofErr w:type="spellEnd"/>
      <w:r w:rsidR="00ED03BD" w:rsidRPr="00A47B6B">
        <w:rPr>
          <w:rFonts w:ascii="Arial" w:hAnsi="Arial" w:cs="Arial"/>
          <w:sz w:val="24"/>
          <w:szCs w:val="24"/>
          <w:lang w:val="et-EE"/>
        </w:rPr>
        <w:t xml:space="preserve"> taotlemiseks peab välismaalane reisima teise riiki</w:t>
      </w:r>
      <w:r w:rsidR="007832DC" w:rsidRPr="00A47B6B">
        <w:rPr>
          <w:rFonts w:ascii="Arial" w:hAnsi="Arial" w:cs="Arial"/>
          <w:sz w:val="24"/>
          <w:szCs w:val="24"/>
          <w:lang w:val="et-EE"/>
        </w:rPr>
        <w:t xml:space="preserve">, millega kaasnevad kulud. </w:t>
      </w:r>
      <w:r w:rsidR="005D7F71" w:rsidRPr="00A47B6B">
        <w:rPr>
          <w:rFonts w:ascii="Arial" w:hAnsi="Arial" w:cs="Arial"/>
          <w:sz w:val="24"/>
          <w:szCs w:val="24"/>
          <w:lang w:val="et-EE"/>
        </w:rPr>
        <w:t xml:space="preserve">Välismaalasel on võimalik tulla ka Eestisse ja taotleda </w:t>
      </w:r>
      <w:proofErr w:type="spellStart"/>
      <w:r w:rsidR="005D7F71" w:rsidRPr="00A47B6B">
        <w:rPr>
          <w:rFonts w:ascii="Arial" w:hAnsi="Arial" w:cs="Arial"/>
          <w:sz w:val="24"/>
          <w:szCs w:val="24"/>
          <w:lang w:val="et-EE"/>
        </w:rPr>
        <w:t>PPA-st</w:t>
      </w:r>
      <w:proofErr w:type="spellEnd"/>
      <w:r w:rsidR="005D7F71" w:rsidRPr="00A47B6B">
        <w:rPr>
          <w:rFonts w:ascii="Arial" w:hAnsi="Arial" w:cs="Arial"/>
          <w:sz w:val="24"/>
          <w:szCs w:val="24"/>
          <w:lang w:val="et-EE"/>
        </w:rPr>
        <w:t xml:space="preserve"> D-viisat, aga sellisel juhul</w:t>
      </w:r>
      <w:r w:rsidR="00FB27FB" w:rsidRPr="00A47B6B">
        <w:rPr>
          <w:rFonts w:ascii="Arial" w:hAnsi="Arial" w:cs="Arial"/>
          <w:sz w:val="24"/>
          <w:szCs w:val="24"/>
          <w:lang w:val="et-EE"/>
        </w:rPr>
        <w:t xml:space="preserve"> tekib küsimus, kes katab tema Eestis viibimisega seotud kulud. Ilmselt paljudel juhtudel on välismaalase eeldus, et tööandja kataks need kulud, mis tal tekivad Eestis viibides kuni </w:t>
      </w:r>
      <w:proofErr w:type="spellStart"/>
      <w:r w:rsidR="00FB27FB" w:rsidRPr="00A47B6B">
        <w:rPr>
          <w:rFonts w:ascii="Arial" w:hAnsi="Arial" w:cs="Arial"/>
          <w:sz w:val="24"/>
          <w:szCs w:val="24"/>
          <w:lang w:val="et-EE"/>
        </w:rPr>
        <w:t>D-viisa</w:t>
      </w:r>
      <w:proofErr w:type="spellEnd"/>
      <w:r w:rsidR="00FB27FB" w:rsidRPr="00A47B6B">
        <w:rPr>
          <w:rFonts w:ascii="Arial" w:hAnsi="Arial" w:cs="Arial"/>
          <w:sz w:val="24"/>
          <w:szCs w:val="24"/>
          <w:lang w:val="et-EE"/>
        </w:rPr>
        <w:t xml:space="preserve"> saamiseni ja seega tööle asumiseni.</w:t>
      </w:r>
    </w:p>
    <w:p w14:paraId="7FF92895" w14:textId="363F2DEC" w:rsidR="00251D59" w:rsidRPr="00A47B6B" w:rsidRDefault="001D7CB1" w:rsidP="00771817">
      <w:pPr>
        <w:pStyle w:val="Loendilik"/>
        <w:numPr>
          <w:ilvl w:val="0"/>
          <w:numId w:val="12"/>
        </w:numPr>
        <w:spacing w:before="120" w:after="0" w:line="240" w:lineRule="auto"/>
        <w:jc w:val="both"/>
        <w:rPr>
          <w:rFonts w:ascii="Arial" w:hAnsi="Arial" w:cs="Arial"/>
          <w:sz w:val="24"/>
          <w:szCs w:val="24"/>
          <w:lang w:val="et-EE"/>
        </w:rPr>
      </w:pPr>
      <w:r w:rsidRPr="00A47B6B">
        <w:rPr>
          <w:rFonts w:ascii="Arial" w:hAnsi="Arial" w:cs="Arial"/>
          <w:b/>
          <w:bCs/>
          <w:sz w:val="24"/>
          <w:szCs w:val="24"/>
          <w:lang w:val="et-EE"/>
        </w:rPr>
        <w:t>Muudatus</w:t>
      </w:r>
      <w:r w:rsidR="00EA5C9E" w:rsidRPr="00A47B6B">
        <w:rPr>
          <w:rFonts w:ascii="Arial" w:hAnsi="Arial" w:cs="Arial"/>
          <w:b/>
          <w:bCs/>
          <w:sz w:val="24"/>
          <w:szCs w:val="24"/>
          <w:lang w:val="et-EE"/>
        </w:rPr>
        <w:t xml:space="preserve">t ei ole vaja tööandja kindluse suurendamiseks. </w:t>
      </w:r>
      <w:r w:rsidR="008B1D83" w:rsidRPr="00A47B6B">
        <w:rPr>
          <w:rFonts w:ascii="Arial" w:hAnsi="Arial" w:cs="Arial"/>
          <w:sz w:val="24"/>
          <w:szCs w:val="24"/>
          <w:lang w:val="et-EE"/>
        </w:rPr>
        <w:t>Seletuskirjas (lk 19) on toodud välja, et l</w:t>
      </w:r>
      <w:r w:rsidR="003F3B7A" w:rsidRPr="00A47B6B">
        <w:rPr>
          <w:rFonts w:ascii="Arial" w:hAnsi="Arial" w:cs="Arial"/>
          <w:sz w:val="24"/>
          <w:szCs w:val="24"/>
          <w:lang w:val="et-EE"/>
        </w:rPr>
        <w:t>ühiajalise Eestis töötamise sidumine D-viisaga võimaldab kontrollida Eestisse tööle tuleva välismaalase tausta ja annab tööandjale suurema kindluse, et välismaalane on usaldusväärne.</w:t>
      </w:r>
      <w:r w:rsidR="00163D3C" w:rsidRPr="00A47B6B">
        <w:rPr>
          <w:rFonts w:ascii="Arial" w:hAnsi="Arial" w:cs="Arial"/>
          <w:sz w:val="24"/>
          <w:szCs w:val="24"/>
          <w:lang w:val="et-EE"/>
        </w:rPr>
        <w:t xml:space="preserve"> Nõustume selle seisukohaga. Samas juhime tähelepanu sellele, et juba täna võib tööandja kehtestada nõude, et ta võtab välismaalase tööle üksnes siis, kui välismaalasele on antud </w:t>
      </w:r>
      <w:proofErr w:type="spellStart"/>
      <w:r w:rsidR="00163D3C" w:rsidRPr="00A47B6B">
        <w:rPr>
          <w:rFonts w:ascii="Arial" w:hAnsi="Arial" w:cs="Arial"/>
          <w:sz w:val="24"/>
          <w:szCs w:val="24"/>
          <w:lang w:val="et-EE"/>
        </w:rPr>
        <w:t>D-viisa</w:t>
      </w:r>
      <w:proofErr w:type="spellEnd"/>
      <w:r w:rsidR="00163D3C" w:rsidRPr="00A47B6B">
        <w:rPr>
          <w:rFonts w:ascii="Arial" w:hAnsi="Arial" w:cs="Arial"/>
          <w:sz w:val="24"/>
          <w:szCs w:val="24"/>
          <w:lang w:val="et-EE"/>
        </w:rPr>
        <w:t xml:space="preserve">. </w:t>
      </w:r>
      <w:r w:rsidR="00736A9B">
        <w:rPr>
          <w:rFonts w:ascii="Arial" w:hAnsi="Arial" w:cs="Arial"/>
          <w:sz w:val="24"/>
          <w:szCs w:val="24"/>
          <w:lang w:val="et-EE"/>
        </w:rPr>
        <w:t>Lisaks kasutatakse ka skeemi, et välismaal</w:t>
      </w:r>
      <w:r w:rsidR="00D22ED1">
        <w:rPr>
          <w:rFonts w:ascii="Arial" w:hAnsi="Arial" w:cs="Arial"/>
          <w:sz w:val="24"/>
          <w:szCs w:val="24"/>
          <w:lang w:val="et-EE"/>
        </w:rPr>
        <w:t>a</w:t>
      </w:r>
      <w:r w:rsidR="00736A9B">
        <w:rPr>
          <w:rFonts w:ascii="Arial" w:hAnsi="Arial" w:cs="Arial"/>
          <w:sz w:val="24"/>
          <w:szCs w:val="24"/>
          <w:lang w:val="et-EE"/>
        </w:rPr>
        <w:t xml:space="preserve">ne taotleb </w:t>
      </w:r>
      <w:r w:rsidR="00D22ED1">
        <w:rPr>
          <w:rFonts w:ascii="Arial" w:hAnsi="Arial" w:cs="Arial"/>
          <w:sz w:val="24"/>
          <w:szCs w:val="24"/>
          <w:lang w:val="et-EE"/>
        </w:rPr>
        <w:t xml:space="preserve">koheselt </w:t>
      </w:r>
      <w:proofErr w:type="spellStart"/>
      <w:r w:rsidR="00736A9B">
        <w:rPr>
          <w:rFonts w:ascii="Arial" w:hAnsi="Arial" w:cs="Arial"/>
          <w:sz w:val="24"/>
          <w:szCs w:val="24"/>
          <w:lang w:val="et-EE"/>
        </w:rPr>
        <w:t>D-vii</w:t>
      </w:r>
      <w:r w:rsidR="00D22ED1">
        <w:rPr>
          <w:rFonts w:ascii="Arial" w:hAnsi="Arial" w:cs="Arial"/>
          <w:sz w:val="24"/>
          <w:szCs w:val="24"/>
          <w:lang w:val="et-EE"/>
        </w:rPr>
        <w:t>sa</w:t>
      </w:r>
      <w:proofErr w:type="spellEnd"/>
      <w:r w:rsidR="00D22ED1">
        <w:rPr>
          <w:rFonts w:ascii="Arial" w:hAnsi="Arial" w:cs="Arial"/>
          <w:sz w:val="24"/>
          <w:szCs w:val="24"/>
          <w:lang w:val="et-EE"/>
        </w:rPr>
        <w:t xml:space="preserve">, kui ta on Eestis töötamist alustanud. </w:t>
      </w:r>
      <w:r w:rsidR="00163D3C" w:rsidRPr="00A47B6B">
        <w:rPr>
          <w:rFonts w:ascii="Arial" w:hAnsi="Arial" w:cs="Arial"/>
          <w:sz w:val="24"/>
          <w:szCs w:val="24"/>
          <w:lang w:val="et-EE"/>
        </w:rPr>
        <w:t xml:space="preserve">Seega </w:t>
      </w:r>
      <w:r w:rsidR="009254F7" w:rsidRPr="00A47B6B">
        <w:rPr>
          <w:rFonts w:ascii="Arial" w:hAnsi="Arial" w:cs="Arial"/>
          <w:sz w:val="24"/>
          <w:szCs w:val="24"/>
          <w:lang w:val="et-EE"/>
        </w:rPr>
        <w:t>ei ole plaanitaval muudatusel praktikas suurt tähtsust.</w:t>
      </w:r>
    </w:p>
    <w:p w14:paraId="71D73F17" w14:textId="0BCB6FDE" w:rsidR="008E1902" w:rsidRPr="00A47B6B" w:rsidRDefault="00381D7A" w:rsidP="008E1902">
      <w:pPr>
        <w:pStyle w:val="Loendilik"/>
        <w:numPr>
          <w:ilvl w:val="0"/>
          <w:numId w:val="12"/>
        </w:numPr>
        <w:spacing w:before="120" w:after="0" w:line="240" w:lineRule="auto"/>
        <w:jc w:val="both"/>
        <w:rPr>
          <w:rFonts w:ascii="Arial" w:hAnsi="Arial" w:cs="Arial"/>
          <w:sz w:val="24"/>
          <w:szCs w:val="24"/>
          <w:lang w:val="et-EE"/>
        </w:rPr>
      </w:pPr>
      <w:r w:rsidRPr="00A47B6B">
        <w:rPr>
          <w:rFonts w:ascii="Arial" w:hAnsi="Arial" w:cs="Arial"/>
          <w:b/>
          <w:bCs/>
          <w:sz w:val="24"/>
          <w:szCs w:val="24"/>
          <w:lang w:val="et-EE"/>
        </w:rPr>
        <w:t>Talentide jaoks muutub Eesti vähem atraktiivsemaks.</w:t>
      </w:r>
      <w:r w:rsidRPr="00A47B6B">
        <w:rPr>
          <w:rFonts w:ascii="Arial" w:hAnsi="Arial" w:cs="Arial"/>
          <w:sz w:val="24"/>
          <w:szCs w:val="24"/>
          <w:lang w:val="et-EE"/>
        </w:rPr>
        <w:t xml:space="preserve"> Kuna Eesti tööandjad </w:t>
      </w:r>
      <w:r w:rsidR="00895829" w:rsidRPr="00A47B6B">
        <w:rPr>
          <w:rFonts w:ascii="Arial" w:hAnsi="Arial" w:cs="Arial"/>
          <w:sz w:val="24"/>
          <w:szCs w:val="24"/>
          <w:lang w:val="et-EE"/>
        </w:rPr>
        <w:t>konkureerivad talentide pärast üle maailma</w:t>
      </w:r>
      <w:r w:rsidR="00862976" w:rsidRPr="00A47B6B">
        <w:rPr>
          <w:rFonts w:ascii="Arial" w:hAnsi="Arial" w:cs="Arial"/>
          <w:sz w:val="24"/>
          <w:szCs w:val="24"/>
          <w:lang w:val="et-EE"/>
        </w:rPr>
        <w:t xml:space="preserve">, siis on </w:t>
      </w:r>
      <w:r w:rsidR="0053404D" w:rsidRPr="00A47B6B">
        <w:rPr>
          <w:rFonts w:ascii="Arial" w:hAnsi="Arial" w:cs="Arial"/>
          <w:sz w:val="24"/>
          <w:szCs w:val="24"/>
          <w:lang w:val="et-EE"/>
        </w:rPr>
        <w:t xml:space="preserve">väga </w:t>
      </w:r>
      <w:r w:rsidR="00862976" w:rsidRPr="00A47B6B">
        <w:rPr>
          <w:rFonts w:ascii="Arial" w:hAnsi="Arial" w:cs="Arial"/>
          <w:sz w:val="24"/>
          <w:szCs w:val="24"/>
          <w:lang w:val="et-EE"/>
        </w:rPr>
        <w:t xml:space="preserve">oluline, et </w:t>
      </w:r>
      <w:r w:rsidR="0053404D" w:rsidRPr="00A47B6B">
        <w:rPr>
          <w:rFonts w:ascii="Arial" w:hAnsi="Arial" w:cs="Arial"/>
          <w:sz w:val="24"/>
          <w:szCs w:val="24"/>
          <w:lang w:val="et-EE"/>
        </w:rPr>
        <w:t>E</w:t>
      </w:r>
      <w:r w:rsidR="00862976" w:rsidRPr="00A47B6B">
        <w:rPr>
          <w:rFonts w:ascii="Arial" w:hAnsi="Arial" w:cs="Arial"/>
          <w:sz w:val="24"/>
          <w:szCs w:val="24"/>
          <w:lang w:val="et-EE"/>
        </w:rPr>
        <w:t xml:space="preserve">esti talentide meelitamise keskkond oleks talentide jaoks võimalikult atraktiivne. Plaanitav muudatus aga </w:t>
      </w:r>
      <w:r w:rsidR="0053404D" w:rsidRPr="00A47B6B">
        <w:rPr>
          <w:rFonts w:ascii="Arial" w:hAnsi="Arial" w:cs="Arial"/>
          <w:sz w:val="24"/>
          <w:szCs w:val="24"/>
          <w:lang w:val="et-EE"/>
        </w:rPr>
        <w:t>tööta</w:t>
      </w:r>
      <w:r w:rsidR="00A47B6B" w:rsidRPr="00A47B6B">
        <w:rPr>
          <w:rFonts w:ascii="Arial" w:hAnsi="Arial" w:cs="Arial"/>
          <w:sz w:val="24"/>
          <w:szCs w:val="24"/>
          <w:lang w:val="et-EE"/>
        </w:rPr>
        <w:t>b</w:t>
      </w:r>
      <w:r w:rsidR="0053404D" w:rsidRPr="00A47B6B">
        <w:rPr>
          <w:rFonts w:ascii="Arial" w:hAnsi="Arial" w:cs="Arial"/>
          <w:sz w:val="24"/>
          <w:szCs w:val="24"/>
          <w:lang w:val="et-EE"/>
        </w:rPr>
        <w:t xml:space="preserve"> sellele eesmärgile vastu</w:t>
      </w:r>
      <w:r w:rsidR="00E6541F">
        <w:rPr>
          <w:rFonts w:ascii="Arial" w:hAnsi="Arial" w:cs="Arial"/>
          <w:sz w:val="24"/>
          <w:szCs w:val="24"/>
          <w:lang w:val="et-EE"/>
        </w:rPr>
        <w:t xml:space="preserve">, sest Eestisse tööle asumise aeg </w:t>
      </w:r>
      <w:r w:rsidR="000D42ED">
        <w:rPr>
          <w:rFonts w:ascii="Arial" w:hAnsi="Arial" w:cs="Arial"/>
          <w:sz w:val="24"/>
          <w:szCs w:val="24"/>
          <w:lang w:val="et-EE"/>
        </w:rPr>
        <w:t xml:space="preserve">lükkub </w:t>
      </w:r>
      <w:proofErr w:type="spellStart"/>
      <w:r w:rsidR="000D42ED">
        <w:rPr>
          <w:rFonts w:ascii="Arial" w:hAnsi="Arial" w:cs="Arial"/>
          <w:sz w:val="24"/>
          <w:szCs w:val="24"/>
          <w:lang w:val="et-EE"/>
        </w:rPr>
        <w:t>D-viisa</w:t>
      </w:r>
      <w:proofErr w:type="spellEnd"/>
      <w:r w:rsidR="000D42ED">
        <w:rPr>
          <w:rFonts w:ascii="Arial" w:hAnsi="Arial" w:cs="Arial"/>
          <w:sz w:val="24"/>
          <w:szCs w:val="24"/>
          <w:lang w:val="et-EE"/>
        </w:rPr>
        <w:t xml:space="preserve"> taotlemise aja võrra edasi.</w:t>
      </w:r>
    </w:p>
    <w:p w14:paraId="57F2E21F" w14:textId="51AC7DE5" w:rsidR="00583C65" w:rsidRPr="00A47B6B" w:rsidRDefault="00D33646" w:rsidP="00771817">
      <w:pPr>
        <w:pStyle w:val="Loendilik"/>
        <w:numPr>
          <w:ilvl w:val="0"/>
          <w:numId w:val="12"/>
        </w:numPr>
        <w:spacing w:before="120" w:after="0" w:line="240" w:lineRule="auto"/>
        <w:jc w:val="both"/>
        <w:rPr>
          <w:rFonts w:ascii="Arial" w:hAnsi="Arial" w:cs="Arial"/>
          <w:sz w:val="24"/>
          <w:szCs w:val="24"/>
          <w:lang w:val="et-EE"/>
        </w:rPr>
      </w:pPr>
      <w:r w:rsidRPr="00A47B6B">
        <w:rPr>
          <w:rFonts w:ascii="Arial" w:hAnsi="Arial" w:cs="Arial"/>
          <w:b/>
          <w:bCs/>
          <w:sz w:val="24"/>
          <w:szCs w:val="24"/>
          <w:lang w:val="et-EE"/>
        </w:rPr>
        <w:t>Jääb ebaselgeks, mis on plaanitava muudatuse eesmärk.</w:t>
      </w:r>
      <w:r w:rsidRPr="00A47B6B">
        <w:rPr>
          <w:rFonts w:ascii="Arial" w:hAnsi="Arial" w:cs="Arial"/>
          <w:sz w:val="24"/>
          <w:szCs w:val="24"/>
          <w:lang w:val="et-EE"/>
        </w:rPr>
        <w:t xml:space="preserve"> </w:t>
      </w:r>
      <w:r w:rsidR="00044638" w:rsidRPr="00A47B6B">
        <w:rPr>
          <w:rFonts w:ascii="Arial" w:hAnsi="Arial" w:cs="Arial"/>
          <w:sz w:val="24"/>
          <w:szCs w:val="24"/>
          <w:lang w:val="et-EE"/>
        </w:rPr>
        <w:t xml:space="preserve">Seletuskirjas </w:t>
      </w:r>
      <w:r w:rsidR="001F60CA" w:rsidRPr="00A47B6B">
        <w:rPr>
          <w:rFonts w:ascii="Arial" w:hAnsi="Arial" w:cs="Arial"/>
          <w:sz w:val="24"/>
          <w:szCs w:val="24"/>
          <w:lang w:val="et-EE"/>
        </w:rPr>
        <w:t xml:space="preserve">(lk 40) </w:t>
      </w:r>
      <w:r w:rsidR="00044638" w:rsidRPr="00A47B6B">
        <w:rPr>
          <w:rFonts w:ascii="Arial" w:hAnsi="Arial" w:cs="Arial"/>
          <w:sz w:val="24"/>
          <w:szCs w:val="24"/>
          <w:lang w:val="et-EE"/>
        </w:rPr>
        <w:t xml:space="preserve">on </w:t>
      </w:r>
      <w:r w:rsidR="00D06666" w:rsidRPr="00A47B6B">
        <w:rPr>
          <w:rFonts w:ascii="Arial" w:hAnsi="Arial" w:cs="Arial"/>
          <w:sz w:val="24"/>
          <w:szCs w:val="24"/>
          <w:lang w:val="et-EE"/>
        </w:rPr>
        <w:t>toodud välja, et muudatus avaldab positiivset mõju Eesti julgeolekule ja</w:t>
      </w:r>
      <w:r w:rsidR="0044693C" w:rsidRPr="00A47B6B">
        <w:rPr>
          <w:rFonts w:ascii="Arial" w:hAnsi="Arial" w:cs="Arial"/>
          <w:sz w:val="24"/>
          <w:szCs w:val="24"/>
          <w:lang w:val="et-EE"/>
        </w:rPr>
        <w:t xml:space="preserve"> </w:t>
      </w:r>
      <w:proofErr w:type="spellStart"/>
      <w:r w:rsidR="0044693C" w:rsidRPr="00A47B6B">
        <w:rPr>
          <w:rFonts w:ascii="Arial" w:hAnsi="Arial" w:cs="Arial"/>
          <w:sz w:val="24"/>
          <w:szCs w:val="24"/>
          <w:lang w:val="et-EE"/>
        </w:rPr>
        <w:t>siseturvalisusele</w:t>
      </w:r>
      <w:proofErr w:type="spellEnd"/>
      <w:r w:rsidR="0044693C" w:rsidRPr="00A47B6B">
        <w:rPr>
          <w:rFonts w:ascii="Arial" w:hAnsi="Arial" w:cs="Arial"/>
          <w:sz w:val="24"/>
          <w:szCs w:val="24"/>
          <w:lang w:val="et-EE"/>
        </w:rPr>
        <w:t xml:space="preserve">. </w:t>
      </w:r>
      <w:r w:rsidR="001F60CA" w:rsidRPr="00A47B6B">
        <w:rPr>
          <w:rFonts w:ascii="Arial" w:hAnsi="Arial" w:cs="Arial"/>
          <w:sz w:val="24"/>
          <w:szCs w:val="24"/>
          <w:lang w:val="et-EE"/>
        </w:rPr>
        <w:t xml:space="preserve">Samas ei ole seletuskirjas </w:t>
      </w:r>
      <w:r w:rsidR="004E2DAA" w:rsidRPr="00A47B6B">
        <w:rPr>
          <w:rFonts w:ascii="Arial" w:hAnsi="Arial" w:cs="Arial"/>
          <w:sz w:val="24"/>
          <w:szCs w:val="24"/>
          <w:lang w:val="et-EE"/>
        </w:rPr>
        <w:t xml:space="preserve">muudatust põhjendatud </w:t>
      </w:r>
      <w:r w:rsidR="001F60CA" w:rsidRPr="00A47B6B">
        <w:rPr>
          <w:rFonts w:ascii="Arial" w:hAnsi="Arial" w:cs="Arial"/>
          <w:sz w:val="24"/>
          <w:szCs w:val="24"/>
          <w:lang w:val="et-EE"/>
        </w:rPr>
        <w:t>konkreetsema</w:t>
      </w:r>
      <w:r w:rsidR="002F7AB8" w:rsidRPr="00A47B6B">
        <w:rPr>
          <w:rFonts w:ascii="Arial" w:hAnsi="Arial" w:cs="Arial"/>
          <w:sz w:val="24"/>
          <w:szCs w:val="24"/>
          <w:lang w:val="et-EE"/>
        </w:rPr>
        <w:t>te argumentidega. K</w:t>
      </w:r>
      <w:r w:rsidR="001F60CA" w:rsidRPr="00A47B6B">
        <w:rPr>
          <w:rFonts w:ascii="Arial" w:hAnsi="Arial" w:cs="Arial"/>
          <w:sz w:val="24"/>
          <w:szCs w:val="24"/>
          <w:lang w:val="et-EE"/>
        </w:rPr>
        <w:t>aubanduskoja hinnangul võiks</w:t>
      </w:r>
      <w:r w:rsidR="00F468D6" w:rsidRPr="00A47B6B">
        <w:rPr>
          <w:rFonts w:ascii="Arial" w:hAnsi="Arial" w:cs="Arial"/>
          <w:sz w:val="24"/>
          <w:szCs w:val="24"/>
          <w:lang w:val="et-EE"/>
        </w:rPr>
        <w:t xml:space="preserve"> sellist muudatust </w:t>
      </w:r>
      <w:r w:rsidR="002F7AB8" w:rsidRPr="00A47B6B">
        <w:rPr>
          <w:rFonts w:ascii="Arial" w:hAnsi="Arial" w:cs="Arial"/>
          <w:sz w:val="24"/>
          <w:szCs w:val="24"/>
          <w:lang w:val="et-EE"/>
        </w:rPr>
        <w:t>kaaluda</w:t>
      </w:r>
      <w:r w:rsidR="00F468D6" w:rsidRPr="00A47B6B">
        <w:rPr>
          <w:rFonts w:ascii="Arial" w:hAnsi="Arial" w:cs="Arial"/>
          <w:sz w:val="24"/>
          <w:szCs w:val="24"/>
          <w:lang w:val="et-EE"/>
        </w:rPr>
        <w:t xml:space="preserve"> </w:t>
      </w:r>
      <w:r w:rsidR="00EF311D" w:rsidRPr="00A47B6B">
        <w:rPr>
          <w:rFonts w:ascii="Arial" w:hAnsi="Arial" w:cs="Arial"/>
          <w:sz w:val="24"/>
          <w:szCs w:val="24"/>
          <w:lang w:val="et-EE"/>
        </w:rPr>
        <w:t xml:space="preserve">üksnes </w:t>
      </w:r>
      <w:r w:rsidR="00F468D6" w:rsidRPr="00A47B6B">
        <w:rPr>
          <w:rFonts w:ascii="Arial" w:hAnsi="Arial" w:cs="Arial"/>
          <w:sz w:val="24"/>
          <w:szCs w:val="24"/>
          <w:lang w:val="et-EE"/>
        </w:rPr>
        <w:t>olukorras, kus statistika näitab</w:t>
      </w:r>
      <w:r w:rsidR="00152CD5" w:rsidRPr="00A47B6B">
        <w:rPr>
          <w:rFonts w:ascii="Arial" w:hAnsi="Arial" w:cs="Arial"/>
          <w:sz w:val="24"/>
          <w:szCs w:val="24"/>
          <w:lang w:val="et-EE"/>
        </w:rPr>
        <w:t xml:space="preserve"> selgelt</w:t>
      </w:r>
      <w:r w:rsidR="00F468D6" w:rsidRPr="00A47B6B">
        <w:rPr>
          <w:rFonts w:ascii="Arial" w:hAnsi="Arial" w:cs="Arial"/>
          <w:sz w:val="24"/>
          <w:szCs w:val="24"/>
          <w:lang w:val="et-EE"/>
        </w:rPr>
        <w:t xml:space="preserve">, et </w:t>
      </w:r>
      <w:r w:rsidR="00FB7DFC" w:rsidRPr="00A47B6B">
        <w:rPr>
          <w:rFonts w:ascii="Arial" w:hAnsi="Arial" w:cs="Arial"/>
          <w:sz w:val="24"/>
          <w:szCs w:val="24"/>
          <w:lang w:val="et-EE"/>
        </w:rPr>
        <w:t xml:space="preserve">nende välismaalaste osas, </w:t>
      </w:r>
      <w:r w:rsidR="00C23F3D" w:rsidRPr="00A47B6B">
        <w:rPr>
          <w:rFonts w:ascii="Arial" w:hAnsi="Arial" w:cs="Arial"/>
          <w:sz w:val="24"/>
          <w:szCs w:val="24"/>
          <w:lang w:val="et-EE"/>
        </w:rPr>
        <w:t>kes tulevad Eestisse tööle</w:t>
      </w:r>
      <w:r w:rsidR="00980DE5" w:rsidRPr="00A47B6B">
        <w:rPr>
          <w:rFonts w:ascii="Arial" w:hAnsi="Arial" w:cs="Arial"/>
          <w:sz w:val="24"/>
          <w:szCs w:val="24"/>
          <w:lang w:val="et-EE"/>
        </w:rPr>
        <w:t xml:space="preserve">, kuid </w:t>
      </w:r>
      <w:r w:rsidR="00C23F3D" w:rsidRPr="00A47B6B">
        <w:rPr>
          <w:rFonts w:ascii="Arial" w:hAnsi="Arial" w:cs="Arial"/>
          <w:sz w:val="24"/>
          <w:szCs w:val="24"/>
          <w:lang w:val="et-EE"/>
        </w:rPr>
        <w:t xml:space="preserve">mitte </w:t>
      </w:r>
      <w:proofErr w:type="spellStart"/>
      <w:r w:rsidR="00C23F3D" w:rsidRPr="00A47B6B">
        <w:rPr>
          <w:rFonts w:ascii="Arial" w:hAnsi="Arial" w:cs="Arial"/>
          <w:sz w:val="24"/>
          <w:szCs w:val="24"/>
          <w:lang w:val="et-EE"/>
        </w:rPr>
        <w:t>D-viisa</w:t>
      </w:r>
      <w:proofErr w:type="spellEnd"/>
      <w:r w:rsidR="00C23F3D" w:rsidRPr="00A47B6B">
        <w:rPr>
          <w:rFonts w:ascii="Arial" w:hAnsi="Arial" w:cs="Arial"/>
          <w:sz w:val="24"/>
          <w:szCs w:val="24"/>
          <w:lang w:val="et-EE"/>
        </w:rPr>
        <w:t xml:space="preserve"> alusel, </w:t>
      </w:r>
      <w:r w:rsidR="00980DE5" w:rsidRPr="00A47B6B">
        <w:rPr>
          <w:rFonts w:ascii="Arial" w:hAnsi="Arial" w:cs="Arial"/>
          <w:sz w:val="24"/>
          <w:szCs w:val="24"/>
          <w:lang w:val="et-EE"/>
        </w:rPr>
        <w:t>kaasneb oluliselt suurem risk Eesti julgeol</w:t>
      </w:r>
      <w:r w:rsidR="009C6F06" w:rsidRPr="00A47B6B">
        <w:rPr>
          <w:rFonts w:ascii="Arial" w:hAnsi="Arial" w:cs="Arial"/>
          <w:sz w:val="24"/>
          <w:szCs w:val="24"/>
          <w:lang w:val="et-EE"/>
        </w:rPr>
        <w:t>e</w:t>
      </w:r>
      <w:r w:rsidR="00980DE5" w:rsidRPr="00A47B6B">
        <w:rPr>
          <w:rFonts w:ascii="Arial" w:hAnsi="Arial" w:cs="Arial"/>
          <w:sz w:val="24"/>
          <w:szCs w:val="24"/>
          <w:lang w:val="et-EE"/>
        </w:rPr>
        <w:t>k</w:t>
      </w:r>
      <w:r w:rsidR="009C6F06" w:rsidRPr="00A47B6B">
        <w:rPr>
          <w:rFonts w:ascii="Arial" w:hAnsi="Arial" w:cs="Arial"/>
          <w:sz w:val="24"/>
          <w:szCs w:val="24"/>
          <w:lang w:val="et-EE"/>
        </w:rPr>
        <w:t>u</w:t>
      </w:r>
      <w:r w:rsidR="00980DE5" w:rsidRPr="00A47B6B">
        <w:rPr>
          <w:rFonts w:ascii="Arial" w:hAnsi="Arial" w:cs="Arial"/>
          <w:sz w:val="24"/>
          <w:szCs w:val="24"/>
          <w:lang w:val="et-EE"/>
        </w:rPr>
        <w:t xml:space="preserve">le ja </w:t>
      </w:r>
      <w:r w:rsidR="004E2DAA" w:rsidRPr="00A47B6B">
        <w:rPr>
          <w:rFonts w:ascii="Arial" w:hAnsi="Arial" w:cs="Arial"/>
          <w:sz w:val="24"/>
          <w:szCs w:val="24"/>
          <w:lang w:val="et-EE"/>
        </w:rPr>
        <w:t>a</w:t>
      </w:r>
      <w:r w:rsidR="00980DE5" w:rsidRPr="00A47B6B">
        <w:rPr>
          <w:rFonts w:ascii="Arial" w:hAnsi="Arial" w:cs="Arial"/>
          <w:sz w:val="24"/>
          <w:szCs w:val="24"/>
          <w:lang w:val="et-EE"/>
        </w:rPr>
        <w:t xml:space="preserve">valikule korrale kui nende välismaalaste osas, kes tulevad Eestisse tööle </w:t>
      </w:r>
      <w:proofErr w:type="spellStart"/>
      <w:r w:rsidR="00FD66AF" w:rsidRPr="00A47B6B">
        <w:rPr>
          <w:rFonts w:ascii="Arial" w:hAnsi="Arial" w:cs="Arial"/>
          <w:sz w:val="24"/>
          <w:szCs w:val="24"/>
          <w:lang w:val="et-EE"/>
        </w:rPr>
        <w:t>D-viisa</w:t>
      </w:r>
      <w:proofErr w:type="spellEnd"/>
      <w:r w:rsidR="00980DE5" w:rsidRPr="00A47B6B">
        <w:rPr>
          <w:rFonts w:ascii="Arial" w:hAnsi="Arial" w:cs="Arial"/>
          <w:sz w:val="24"/>
          <w:szCs w:val="24"/>
          <w:lang w:val="et-EE"/>
        </w:rPr>
        <w:t xml:space="preserve"> alusel. </w:t>
      </w:r>
      <w:r w:rsidR="00075A11" w:rsidRPr="00A47B6B">
        <w:rPr>
          <w:rFonts w:ascii="Arial" w:hAnsi="Arial" w:cs="Arial"/>
          <w:sz w:val="24"/>
          <w:szCs w:val="24"/>
          <w:lang w:val="et-EE"/>
        </w:rPr>
        <w:t xml:space="preserve">Seletuskiri pigem ei viita </w:t>
      </w:r>
      <w:r w:rsidR="00FB76A9" w:rsidRPr="00A47B6B">
        <w:rPr>
          <w:rFonts w:ascii="Arial" w:hAnsi="Arial" w:cs="Arial"/>
          <w:sz w:val="24"/>
          <w:szCs w:val="24"/>
          <w:lang w:val="et-EE"/>
        </w:rPr>
        <w:t xml:space="preserve">sellisele </w:t>
      </w:r>
      <w:r w:rsidR="00F25C03" w:rsidRPr="00A47B6B">
        <w:rPr>
          <w:rFonts w:ascii="Arial" w:hAnsi="Arial" w:cs="Arial"/>
          <w:sz w:val="24"/>
          <w:szCs w:val="24"/>
          <w:lang w:val="et-EE"/>
        </w:rPr>
        <w:t>olukorrale</w:t>
      </w:r>
      <w:r w:rsidR="00075A11" w:rsidRPr="00A47B6B">
        <w:rPr>
          <w:rFonts w:ascii="Arial" w:hAnsi="Arial" w:cs="Arial"/>
          <w:sz w:val="24"/>
          <w:szCs w:val="24"/>
          <w:lang w:val="et-EE"/>
        </w:rPr>
        <w:t>. Nimelt on seletuskirjas (lk 19) toodud välja, et viimasel kolmel aastal on PPA registreerinud lühiajalise Eestis töötamise 3,5%-l juhtudest lühemaks ajaks kui 91 päeva</w:t>
      </w:r>
      <w:r w:rsidR="00FB76A9" w:rsidRPr="00A47B6B">
        <w:rPr>
          <w:rFonts w:ascii="Arial" w:hAnsi="Arial" w:cs="Arial"/>
          <w:sz w:val="24"/>
          <w:szCs w:val="24"/>
          <w:lang w:val="et-EE"/>
        </w:rPr>
        <w:t xml:space="preserve"> ning s</w:t>
      </w:r>
      <w:r w:rsidR="00075A11" w:rsidRPr="00A47B6B">
        <w:rPr>
          <w:rFonts w:ascii="Arial" w:hAnsi="Arial" w:cs="Arial"/>
          <w:sz w:val="24"/>
          <w:szCs w:val="24"/>
          <w:lang w:val="et-EE"/>
        </w:rPr>
        <w:t>ee näitab, et välismaalased tulevad Eestisse tööle sooviga töötada siin pikemat aega.</w:t>
      </w:r>
      <w:r w:rsidR="0054695C" w:rsidRPr="00A47B6B">
        <w:rPr>
          <w:rFonts w:ascii="Arial" w:hAnsi="Arial" w:cs="Arial"/>
          <w:sz w:val="24"/>
          <w:szCs w:val="24"/>
          <w:lang w:val="et-EE"/>
        </w:rPr>
        <w:t xml:space="preserve"> Seega juba täna töötab Eestis </w:t>
      </w:r>
      <w:r w:rsidR="007212BA" w:rsidRPr="00A47B6B">
        <w:rPr>
          <w:rFonts w:ascii="Arial" w:hAnsi="Arial" w:cs="Arial"/>
          <w:sz w:val="24"/>
          <w:szCs w:val="24"/>
          <w:lang w:val="et-EE"/>
        </w:rPr>
        <w:t xml:space="preserve">üle 96% välismaalastest </w:t>
      </w:r>
      <w:proofErr w:type="spellStart"/>
      <w:r w:rsidR="007212BA" w:rsidRPr="00A47B6B">
        <w:rPr>
          <w:rFonts w:ascii="Arial" w:hAnsi="Arial" w:cs="Arial"/>
          <w:sz w:val="24"/>
          <w:szCs w:val="24"/>
          <w:lang w:val="et-EE"/>
        </w:rPr>
        <w:t>D-viisa</w:t>
      </w:r>
      <w:proofErr w:type="spellEnd"/>
      <w:r w:rsidR="007212BA" w:rsidRPr="00A47B6B">
        <w:rPr>
          <w:rFonts w:ascii="Arial" w:hAnsi="Arial" w:cs="Arial"/>
          <w:sz w:val="24"/>
          <w:szCs w:val="24"/>
          <w:lang w:val="et-EE"/>
        </w:rPr>
        <w:t xml:space="preserve"> alusel või kui nad ka sisenevad Eestisse muul alusel, siis </w:t>
      </w:r>
      <w:r w:rsidR="00625B69" w:rsidRPr="00A47B6B">
        <w:rPr>
          <w:rFonts w:ascii="Arial" w:hAnsi="Arial" w:cs="Arial"/>
          <w:sz w:val="24"/>
          <w:szCs w:val="24"/>
          <w:lang w:val="et-EE"/>
        </w:rPr>
        <w:t>suurem osa neist taotleb hiljem ikkagi</w:t>
      </w:r>
      <w:r w:rsidR="007212BA" w:rsidRPr="00A47B6B">
        <w:rPr>
          <w:rFonts w:ascii="Arial" w:hAnsi="Arial" w:cs="Arial"/>
          <w:sz w:val="24"/>
          <w:szCs w:val="24"/>
          <w:lang w:val="et-EE"/>
        </w:rPr>
        <w:t xml:space="preserve"> D-viisat.</w:t>
      </w:r>
    </w:p>
    <w:p w14:paraId="0F2C8400" w14:textId="54A49DE7" w:rsidR="00771817" w:rsidRPr="00A47B6B" w:rsidRDefault="005B3CEB" w:rsidP="00771817">
      <w:pPr>
        <w:pStyle w:val="Loendilik"/>
        <w:numPr>
          <w:ilvl w:val="0"/>
          <w:numId w:val="12"/>
        </w:numPr>
        <w:spacing w:before="120" w:after="0" w:line="240" w:lineRule="auto"/>
        <w:jc w:val="both"/>
        <w:rPr>
          <w:rFonts w:ascii="Arial" w:hAnsi="Arial" w:cs="Arial"/>
          <w:sz w:val="24"/>
          <w:szCs w:val="24"/>
          <w:lang w:val="et-EE"/>
        </w:rPr>
      </w:pPr>
      <w:r w:rsidRPr="00A47B6B">
        <w:rPr>
          <w:rFonts w:ascii="Arial" w:hAnsi="Arial" w:cs="Arial"/>
          <w:b/>
          <w:bCs/>
          <w:sz w:val="24"/>
          <w:szCs w:val="24"/>
          <w:lang w:val="et-EE"/>
        </w:rPr>
        <w:lastRenderedPageBreak/>
        <w:t>Suureneda võib ebaseaduslik töötamine</w:t>
      </w:r>
      <w:r w:rsidRPr="00A47B6B">
        <w:rPr>
          <w:rFonts w:ascii="Arial" w:hAnsi="Arial" w:cs="Arial"/>
          <w:sz w:val="24"/>
          <w:szCs w:val="24"/>
          <w:lang w:val="et-EE"/>
        </w:rPr>
        <w:t xml:space="preserve">. </w:t>
      </w:r>
      <w:r w:rsidR="00372FE5" w:rsidRPr="00A47B6B">
        <w:rPr>
          <w:rFonts w:ascii="Arial" w:hAnsi="Arial" w:cs="Arial"/>
          <w:sz w:val="24"/>
          <w:szCs w:val="24"/>
          <w:lang w:val="et-EE"/>
        </w:rPr>
        <w:t xml:space="preserve">Kui </w:t>
      </w:r>
      <w:r w:rsidR="0063091F" w:rsidRPr="00A47B6B">
        <w:rPr>
          <w:rFonts w:ascii="Arial" w:hAnsi="Arial" w:cs="Arial"/>
          <w:sz w:val="24"/>
          <w:szCs w:val="24"/>
          <w:lang w:val="et-EE"/>
        </w:rPr>
        <w:t>muudatuse jõustumisel tuleb välismaal</w:t>
      </w:r>
      <w:r w:rsidR="005C7773">
        <w:rPr>
          <w:rFonts w:ascii="Arial" w:hAnsi="Arial" w:cs="Arial"/>
          <w:sz w:val="24"/>
          <w:szCs w:val="24"/>
          <w:lang w:val="et-EE"/>
        </w:rPr>
        <w:t>a</w:t>
      </w:r>
      <w:r w:rsidR="0063091F" w:rsidRPr="00A47B6B">
        <w:rPr>
          <w:rFonts w:ascii="Arial" w:hAnsi="Arial" w:cs="Arial"/>
          <w:sz w:val="24"/>
          <w:szCs w:val="24"/>
          <w:lang w:val="et-EE"/>
        </w:rPr>
        <w:t xml:space="preserve">ne Eestisse C-viisa või viisavabaduse alusel ja taotleb </w:t>
      </w:r>
      <w:proofErr w:type="spellStart"/>
      <w:r w:rsidR="000C1D65" w:rsidRPr="00A47B6B">
        <w:rPr>
          <w:rFonts w:ascii="Arial" w:hAnsi="Arial" w:cs="Arial"/>
          <w:sz w:val="24"/>
          <w:szCs w:val="24"/>
          <w:lang w:val="et-EE"/>
        </w:rPr>
        <w:t>PPA-st</w:t>
      </w:r>
      <w:proofErr w:type="spellEnd"/>
      <w:r w:rsidR="000C1D65" w:rsidRPr="00A47B6B">
        <w:rPr>
          <w:rFonts w:ascii="Arial" w:hAnsi="Arial" w:cs="Arial"/>
          <w:sz w:val="24"/>
          <w:szCs w:val="24"/>
          <w:lang w:val="et-EE"/>
        </w:rPr>
        <w:t xml:space="preserve"> D-viisat, siis võib välismaalasel tekkida soov töötada </w:t>
      </w:r>
      <w:r w:rsidR="00FD011D" w:rsidRPr="00A47B6B">
        <w:rPr>
          <w:rFonts w:ascii="Arial" w:hAnsi="Arial" w:cs="Arial"/>
          <w:sz w:val="24"/>
          <w:szCs w:val="24"/>
          <w:lang w:val="et-EE"/>
        </w:rPr>
        <w:t xml:space="preserve">ka see aeg, mis kulub </w:t>
      </w:r>
      <w:proofErr w:type="spellStart"/>
      <w:r w:rsidR="00FD011D" w:rsidRPr="00A47B6B">
        <w:rPr>
          <w:rFonts w:ascii="Arial" w:hAnsi="Arial" w:cs="Arial"/>
          <w:sz w:val="24"/>
          <w:szCs w:val="24"/>
          <w:lang w:val="et-EE"/>
        </w:rPr>
        <w:t>D-viisa</w:t>
      </w:r>
      <w:proofErr w:type="spellEnd"/>
      <w:r w:rsidR="00FD011D" w:rsidRPr="00A47B6B">
        <w:rPr>
          <w:rFonts w:ascii="Arial" w:hAnsi="Arial" w:cs="Arial"/>
          <w:sz w:val="24"/>
          <w:szCs w:val="24"/>
          <w:lang w:val="et-EE"/>
        </w:rPr>
        <w:t xml:space="preserve"> saamiseks</w:t>
      </w:r>
      <w:r w:rsidR="002D52F0">
        <w:rPr>
          <w:rFonts w:ascii="Arial" w:hAnsi="Arial" w:cs="Arial"/>
          <w:sz w:val="24"/>
          <w:szCs w:val="24"/>
          <w:lang w:val="et-EE"/>
        </w:rPr>
        <w:t>, et katta Eestis viibimisega seotud kulusid</w:t>
      </w:r>
      <w:r w:rsidR="00FD011D" w:rsidRPr="00A47B6B">
        <w:rPr>
          <w:rFonts w:ascii="Arial" w:hAnsi="Arial" w:cs="Arial"/>
          <w:sz w:val="24"/>
          <w:szCs w:val="24"/>
          <w:lang w:val="et-EE"/>
        </w:rPr>
        <w:t>. Samuti võib välismaalase tööandja olla huvit</w:t>
      </w:r>
      <w:r w:rsidR="00417800" w:rsidRPr="00A47B6B">
        <w:rPr>
          <w:rFonts w:ascii="Arial" w:hAnsi="Arial" w:cs="Arial"/>
          <w:sz w:val="24"/>
          <w:szCs w:val="24"/>
          <w:lang w:val="et-EE"/>
        </w:rPr>
        <w:t>a</w:t>
      </w:r>
      <w:r w:rsidR="00FD011D" w:rsidRPr="00A47B6B">
        <w:rPr>
          <w:rFonts w:ascii="Arial" w:hAnsi="Arial" w:cs="Arial"/>
          <w:sz w:val="24"/>
          <w:szCs w:val="24"/>
          <w:lang w:val="et-EE"/>
        </w:rPr>
        <w:t>t</w:t>
      </w:r>
      <w:r w:rsidR="00417800" w:rsidRPr="00A47B6B">
        <w:rPr>
          <w:rFonts w:ascii="Arial" w:hAnsi="Arial" w:cs="Arial"/>
          <w:sz w:val="24"/>
          <w:szCs w:val="24"/>
          <w:lang w:val="et-EE"/>
        </w:rPr>
        <w:t>u</w:t>
      </w:r>
      <w:r w:rsidR="00FD011D" w:rsidRPr="00A47B6B">
        <w:rPr>
          <w:rFonts w:ascii="Arial" w:hAnsi="Arial" w:cs="Arial"/>
          <w:sz w:val="24"/>
          <w:szCs w:val="24"/>
          <w:lang w:val="et-EE"/>
        </w:rPr>
        <w:t xml:space="preserve">d sellest, et välismaalane alustaks töötamist võimalikult varakult ehk enne </w:t>
      </w:r>
      <w:proofErr w:type="spellStart"/>
      <w:r w:rsidR="00FD011D" w:rsidRPr="00A47B6B">
        <w:rPr>
          <w:rFonts w:ascii="Arial" w:hAnsi="Arial" w:cs="Arial"/>
          <w:sz w:val="24"/>
          <w:szCs w:val="24"/>
          <w:lang w:val="et-EE"/>
        </w:rPr>
        <w:t>D-viisa</w:t>
      </w:r>
      <w:proofErr w:type="spellEnd"/>
      <w:r w:rsidR="00FD011D" w:rsidRPr="00A47B6B">
        <w:rPr>
          <w:rFonts w:ascii="Arial" w:hAnsi="Arial" w:cs="Arial"/>
          <w:sz w:val="24"/>
          <w:szCs w:val="24"/>
          <w:lang w:val="et-EE"/>
        </w:rPr>
        <w:t xml:space="preserve"> </w:t>
      </w:r>
      <w:r w:rsidR="00417800" w:rsidRPr="00A47B6B">
        <w:rPr>
          <w:rFonts w:ascii="Arial" w:hAnsi="Arial" w:cs="Arial"/>
          <w:sz w:val="24"/>
          <w:szCs w:val="24"/>
          <w:lang w:val="et-EE"/>
        </w:rPr>
        <w:t>saamist</w:t>
      </w:r>
      <w:r w:rsidR="00FD011D" w:rsidRPr="00A47B6B">
        <w:rPr>
          <w:rFonts w:ascii="Arial" w:hAnsi="Arial" w:cs="Arial"/>
          <w:sz w:val="24"/>
          <w:szCs w:val="24"/>
          <w:lang w:val="et-EE"/>
        </w:rPr>
        <w:t xml:space="preserve">. Seega kasvab muudatuse jõustumisel risk, et välismaalane </w:t>
      </w:r>
      <w:r w:rsidR="001F2D79" w:rsidRPr="00A47B6B">
        <w:rPr>
          <w:rFonts w:ascii="Arial" w:hAnsi="Arial" w:cs="Arial"/>
          <w:sz w:val="24"/>
          <w:szCs w:val="24"/>
          <w:lang w:val="et-EE"/>
        </w:rPr>
        <w:t xml:space="preserve">hakkab lühiajaliselt Eestis tööd tegema </w:t>
      </w:r>
      <w:r w:rsidR="00056D6F" w:rsidRPr="00A47B6B">
        <w:rPr>
          <w:rFonts w:ascii="Arial" w:hAnsi="Arial" w:cs="Arial"/>
          <w:sz w:val="24"/>
          <w:szCs w:val="24"/>
          <w:lang w:val="et-EE"/>
        </w:rPr>
        <w:t xml:space="preserve">enne </w:t>
      </w:r>
      <w:proofErr w:type="spellStart"/>
      <w:r w:rsidR="00056D6F" w:rsidRPr="00A47B6B">
        <w:rPr>
          <w:rFonts w:ascii="Arial" w:hAnsi="Arial" w:cs="Arial"/>
          <w:sz w:val="24"/>
          <w:szCs w:val="24"/>
          <w:lang w:val="et-EE"/>
        </w:rPr>
        <w:t>D-viisa</w:t>
      </w:r>
      <w:proofErr w:type="spellEnd"/>
      <w:r w:rsidR="00056D6F" w:rsidRPr="00A47B6B">
        <w:rPr>
          <w:rFonts w:ascii="Arial" w:hAnsi="Arial" w:cs="Arial"/>
          <w:sz w:val="24"/>
          <w:szCs w:val="24"/>
          <w:lang w:val="et-EE"/>
        </w:rPr>
        <w:t xml:space="preserve"> saamist. Kuna </w:t>
      </w:r>
      <w:proofErr w:type="spellStart"/>
      <w:r w:rsidR="00056D6F" w:rsidRPr="00A47B6B">
        <w:rPr>
          <w:rFonts w:ascii="Arial" w:hAnsi="Arial" w:cs="Arial"/>
          <w:sz w:val="24"/>
          <w:szCs w:val="24"/>
          <w:lang w:val="et-EE"/>
        </w:rPr>
        <w:t>D-viisa</w:t>
      </w:r>
      <w:proofErr w:type="spellEnd"/>
      <w:r w:rsidR="00056D6F" w:rsidRPr="00A47B6B">
        <w:rPr>
          <w:rFonts w:ascii="Arial" w:hAnsi="Arial" w:cs="Arial"/>
          <w:sz w:val="24"/>
          <w:szCs w:val="24"/>
          <w:lang w:val="et-EE"/>
        </w:rPr>
        <w:t xml:space="preserve"> saamine ei võta </w:t>
      </w:r>
      <w:r w:rsidR="00323A9A" w:rsidRPr="00A47B6B">
        <w:rPr>
          <w:rFonts w:ascii="Arial" w:hAnsi="Arial" w:cs="Arial"/>
          <w:sz w:val="24"/>
          <w:szCs w:val="24"/>
          <w:lang w:val="et-EE"/>
        </w:rPr>
        <w:t>a</w:t>
      </w:r>
      <w:r w:rsidR="00056D6F" w:rsidRPr="00A47B6B">
        <w:rPr>
          <w:rFonts w:ascii="Arial" w:hAnsi="Arial" w:cs="Arial"/>
          <w:sz w:val="24"/>
          <w:szCs w:val="24"/>
          <w:lang w:val="et-EE"/>
        </w:rPr>
        <w:t xml:space="preserve">ega mitmeid kuid, siis on järelevalveasutustel ilmselt nii lühikese perioodi jooksul keeruline tuvastada selliseid rikkumisi. Seega </w:t>
      </w:r>
      <w:r w:rsidR="007F60FC" w:rsidRPr="00A47B6B">
        <w:rPr>
          <w:rFonts w:ascii="Arial" w:hAnsi="Arial" w:cs="Arial"/>
          <w:sz w:val="24"/>
          <w:szCs w:val="24"/>
          <w:lang w:val="et-EE"/>
        </w:rPr>
        <w:t xml:space="preserve">võib </w:t>
      </w:r>
      <w:r w:rsidR="009B5B84" w:rsidRPr="00A47B6B">
        <w:rPr>
          <w:rFonts w:ascii="Arial" w:hAnsi="Arial" w:cs="Arial"/>
          <w:sz w:val="24"/>
          <w:szCs w:val="24"/>
          <w:lang w:val="et-EE"/>
        </w:rPr>
        <w:t xml:space="preserve">kavandatav muudatus võrreldes tänasega suurendada ebaausat konkurentsi ja </w:t>
      </w:r>
      <w:r w:rsidR="00B32FBE" w:rsidRPr="00A47B6B">
        <w:rPr>
          <w:rFonts w:ascii="Arial" w:hAnsi="Arial" w:cs="Arial"/>
          <w:sz w:val="24"/>
          <w:szCs w:val="24"/>
          <w:lang w:val="et-EE"/>
        </w:rPr>
        <w:t>ajutist ümbrikupalga maksmis</w:t>
      </w:r>
      <w:r w:rsidR="007F60FC" w:rsidRPr="00A47B6B">
        <w:rPr>
          <w:rFonts w:ascii="Arial" w:hAnsi="Arial" w:cs="Arial"/>
          <w:sz w:val="24"/>
          <w:szCs w:val="24"/>
          <w:lang w:val="et-EE"/>
        </w:rPr>
        <w:t>e riski</w:t>
      </w:r>
      <w:r w:rsidR="00B32FBE" w:rsidRPr="00A47B6B">
        <w:rPr>
          <w:rFonts w:ascii="Arial" w:hAnsi="Arial" w:cs="Arial"/>
          <w:sz w:val="24"/>
          <w:szCs w:val="24"/>
          <w:lang w:val="et-EE"/>
        </w:rPr>
        <w:t xml:space="preserve"> kuni välismaalane saa</w:t>
      </w:r>
      <w:r w:rsidR="00251D59" w:rsidRPr="00A47B6B">
        <w:rPr>
          <w:rFonts w:ascii="Arial" w:hAnsi="Arial" w:cs="Arial"/>
          <w:sz w:val="24"/>
          <w:szCs w:val="24"/>
          <w:lang w:val="et-EE"/>
        </w:rPr>
        <w:t>b</w:t>
      </w:r>
      <w:r w:rsidR="00B32FBE" w:rsidRPr="00A47B6B">
        <w:rPr>
          <w:rFonts w:ascii="Arial" w:hAnsi="Arial" w:cs="Arial"/>
          <w:sz w:val="24"/>
          <w:szCs w:val="24"/>
          <w:lang w:val="et-EE"/>
        </w:rPr>
        <w:t xml:space="preserve"> </w:t>
      </w:r>
      <w:proofErr w:type="spellStart"/>
      <w:r w:rsidR="00B32FBE" w:rsidRPr="00A47B6B">
        <w:rPr>
          <w:rFonts w:ascii="Arial" w:hAnsi="Arial" w:cs="Arial"/>
          <w:sz w:val="24"/>
          <w:szCs w:val="24"/>
          <w:lang w:val="et-EE"/>
        </w:rPr>
        <w:t>D-viisa</w:t>
      </w:r>
      <w:proofErr w:type="spellEnd"/>
      <w:r w:rsidR="00B32FBE" w:rsidRPr="00A47B6B">
        <w:rPr>
          <w:rFonts w:ascii="Arial" w:hAnsi="Arial" w:cs="Arial"/>
          <w:sz w:val="24"/>
          <w:szCs w:val="24"/>
          <w:lang w:val="et-EE"/>
        </w:rPr>
        <w:t>.</w:t>
      </w:r>
    </w:p>
    <w:p w14:paraId="409F4B1C" w14:textId="1B666AA1" w:rsidR="00D152D0" w:rsidRDefault="00D152D0" w:rsidP="00A47B6B">
      <w:pPr>
        <w:spacing w:before="120" w:after="0" w:line="240" w:lineRule="auto"/>
        <w:jc w:val="both"/>
        <w:rPr>
          <w:rFonts w:ascii="Arial" w:hAnsi="Arial" w:cs="Arial"/>
          <w:sz w:val="24"/>
          <w:szCs w:val="24"/>
          <w:lang w:val="et-EE"/>
        </w:rPr>
      </w:pPr>
      <w:r w:rsidRPr="00B644DD">
        <w:rPr>
          <w:rFonts w:ascii="Arial" w:hAnsi="Arial" w:cs="Arial"/>
          <w:b/>
          <w:bCs/>
          <w:sz w:val="24"/>
          <w:szCs w:val="24"/>
          <w:u w:val="single"/>
          <w:lang w:val="et-EE"/>
        </w:rPr>
        <w:t>Kaubanduskoja ettepanek</w:t>
      </w:r>
      <w:r>
        <w:rPr>
          <w:rFonts w:ascii="Arial" w:hAnsi="Arial" w:cs="Arial"/>
          <w:sz w:val="24"/>
          <w:szCs w:val="24"/>
          <w:lang w:val="et-EE"/>
        </w:rPr>
        <w:t>:</w:t>
      </w:r>
    </w:p>
    <w:p w14:paraId="00D27333" w14:textId="36B8D037" w:rsidR="00D152D0" w:rsidRPr="00B726BE" w:rsidRDefault="00D152D0" w:rsidP="0010351E">
      <w:pPr>
        <w:spacing w:after="0" w:line="240" w:lineRule="auto"/>
        <w:jc w:val="both"/>
        <w:rPr>
          <w:rFonts w:ascii="Arial" w:hAnsi="Arial" w:cs="Arial"/>
          <w:b/>
          <w:bCs/>
          <w:sz w:val="24"/>
          <w:szCs w:val="24"/>
          <w:lang w:val="et-EE"/>
        </w:rPr>
      </w:pPr>
      <w:r w:rsidRPr="00B726BE">
        <w:rPr>
          <w:rFonts w:ascii="Arial" w:hAnsi="Arial" w:cs="Arial"/>
          <w:b/>
          <w:bCs/>
          <w:sz w:val="24"/>
          <w:szCs w:val="24"/>
          <w:lang w:val="et-EE"/>
        </w:rPr>
        <w:t xml:space="preserve">Palume eeltoodud põhjustel jätta eelnõust välja </w:t>
      </w:r>
      <w:r w:rsidR="00B644DD" w:rsidRPr="00B726BE">
        <w:rPr>
          <w:rFonts w:ascii="Arial" w:hAnsi="Arial" w:cs="Arial"/>
          <w:b/>
          <w:bCs/>
          <w:sz w:val="24"/>
          <w:szCs w:val="24"/>
          <w:lang w:val="et-EE"/>
        </w:rPr>
        <w:t>§ 1 p-d 16, 19, 20 ja 24</w:t>
      </w:r>
      <w:r w:rsidR="003B29D7">
        <w:rPr>
          <w:rFonts w:ascii="Arial" w:hAnsi="Arial" w:cs="Arial"/>
          <w:b/>
          <w:bCs/>
          <w:sz w:val="24"/>
          <w:szCs w:val="24"/>
          <w:lang w:val="et-EE"/>
        </w:rPr>
        <w:t xml:space="preserve">. </w:t>
      </w:r>
      <w:r w:rsidR="00AD2CDE">
        <w:rPr>
          <w:rFonts w:ascii="Arial" w:hAnsi="Arial" w:cs="Arial"/>
          <w:b/>
          <w:bCs/>
          <w:sz w:val="24"/>
          <w:szCs w:val="24"/>
          <w:lang w:val="et-EE"/>
        </w:rPr>
        <w:t xml:space="preserve">Kui seda ettepanekut ei ole võimalik arvesse võtta, siis pakume välja alternatiivse lahenduse, mille kohaselt </w:t>
      </w:r>
      <w:r w:rsidR="00C715F5">
        <w:rPr>
          <w:rFonts w:ascii="Arial" w:hAnsi="Arial" w:cs="Arial"/>
          <w:b/>
          <w:bCs/>
          <w:sz w:val="24"/>
          <w:szCs w:val="24"/>
          <w:lang w:val="et-EE"/>
        </w:rPr>
        <w:t xml:space="preserve">oleks ka edaspidi </w:t>
      </w:r>
      <w:r w:rsidR="00F101DE">
        <w:rPr>
          <w:rFonts w:ascii="Arial" w:hAnsi="Arial" w:cs="Arial"/>
          <w:b/>
          <w:bCs/>
          <w:sz w:val="24"/>
          <w:szCs w:val="24"/>
          <w:lang w:val="et-EE"/>
        </w:rPr>
        <w:t xml:space="preserve">välismaalasel </w:t>
      </w:r>
      <w:r w:rsidR="00C715F5">
        <w:rPr>
          <w:rFonts w:ascii="Arial" w:hAnsi="Arial" w:cs="Arial"/>
          <w:b/>
          <w:bCs/>
          <w:sz w:val="24"/>
          <w:szCs w:val="24"/>
          <w:lang w:val="et-EE"/>
        </w:rPr>
        <w:t xml:space="preserve">lubatud lühiajaliselt Eestis töötada ilma D-viisata, </w:t>
      </w:r>
      <w:r w:rsidR="00D16814">
        <w:rPr>
          <w:rFonts w:ascii="Arial" w:hAnsi="Arial" w:cs="Arial"/>
          <w:b/>
          <w:bCs/>
          <w:sz w:val="24"/>
          <w:szCs w:val="24"/>
          <w:lang w:val="et-EE"/>
        </w:rPr>
        <w:t xml:space="preserve">kui välismaalasel </w:t>
      </w:r>
      <w:r w:rsidR="00C715F5" w:rsidRPr="00C715F5">
        <w:rPr>
          <w:rFonts w:ascii="Arial" w:hAnsi="Arial" w:cs="Arial"/>
          <w:b/>
          <w:bCs/>
          <w:sz w:val="24"/>
          <w:szCs w:val="24"/>
          <w:lang w:val="et-EE"/>
        </w:rPr>
        <w:t xml:space="preserve">on mõne muu Schengeni konventsiooni liikmesriigi pädeva asutuse antud </w:t>
      </w:r>
      <w:proofErr w:type="spellStart"/>
      <w:r w:rsidR="00C715F5" w:rsidRPr="00C715F5">
        <w:rPr>
          <w:rFonts w:ascii="Arial" w:hAnsi="Arial" w:cs="Arial"/>
          <w:b/>
          <w:bCs/>
          <w:sz w:val="24"/>
          <w:szCs w:val="24"/>
          <w:lang w:val="et-EE"/>
        </w:rPr>
        <w:t>D-viisa</w:t>
      </w:r>
      <w:proofErr w:type="spellEnd"/>
      <w:r w:rsidR="00C715F5" w:rsidRPr="00C715F5">
        <w:rPr>
          <w:rFonts w:ascii="Arial" w:hAnsi="Arial" w:cs="Arial"/>
          <w:b/>
          <w:bCs/>
          <w:sz w:val="24"/>
          <w:szCs w:val="24"/>
          <w:lang w:val="et-EE"/>
        </w:rPr>
        <w:t>, mis võimaldab Eestis viibida seaduslikult 90 päeva 180 päeva jooksul</w:t>
      </w:r>
      <w:r w:rsidR="00D16814">
        <w:rPr>
          <w:rFonts w:ascii="Arial" w:hAnsi="Arial" w:cs="Arial"/>
          <w:b/>
          <w:bCs/>
          <w:sz w:val="24"/>
          <w:szCs w:val="24"/>
          <w:lang w:val="et-EE"/>
        </w:rPr>
        <w:t>, või välismaalase osas kehtib viisavabastus.</w:t>
      </w:r>
    </w:p>
    <w:p w14:paraId="3863A60A" w14:textId="61E5AA51" w:rsidR="009D06CA" w:rsidRDefault="009D06CA" w:rsidP="000E1E4B">
      <w:pPr>
        <w:spacing w:before="120" w:after="120" w:line="240" w:lineRule="auto"/>
        <w:jc w:val="both"/>
        <w:rPr>
          <w:rFonts w:ascii="Arial" w:hAnsi="Arial" w:cs="Arial"/>
          <w:sz w:val="24"/>
          <w:szCs w:val="24"/>
          <w:lang w:val="et-EE"/>
        </w:rPr>
      </w:pPr>
    </w:p>
    <w:p w14:paraId="61FE5A7E" w14:textId="5A5F55BB" w:rsidR="00A47B6B" w:rsidRPr="00D7711F" w:rsidRDefault="00A105AA" w:rsidP="0010351E">
      <w:pPr>
        <w:spacing w:after="0" w:line="240" w:lineRule="auto"/>
        <w:jc w:val="both"/>
        <w:rPr>
          <w:rFonts w:ascii="Arial" w:hAnsi="Arial" w:cs="Arial"/>
          <w:b/>
          <w:bCs/>
          <w:sz w:val="24"/>
          <w:szCs w:val="24"/>
          <w:lang w:val="et-EE"/>
        </w:rPr>
      </w:pPr>
      <w:r w:rsidRPr="00D7711F">
        <w:rPr>
          <w:rFonts w:ascii="Arial" w:hAnsi="Arial" w:cs="Arial"/>
          <w:b/>
          <w:bCs/>
          <w:sz w:val="24"/>
          <w:szCs w:val="24"/>
          <w:lang w:val="et-EE"/>
        </w:rPr>
        <w:t xml:space="preserve">2. </w:t>
      </w:r>
      <w:r w:rsidR="000E1E4B" w:rsidRPr="00D7711F">
        <w:rPr>
          <w:rFonts w:ascii="Arial" w:hAnsi="Arial" w:cs="Arial"/>
          <w:b/>
          <w:bCs/>
          <w:sz w:val="24"/>
          <w:szCs w:val="24"/>
          <w:lang w:val="et-EE"/>
        </w:rPr>
        <w:t xml:space="preserve">Tööandja eelneva tegeliku majandustegevuse nõue (§ 1 p-d 18, </w:t>
      </w:r>
      <w:r w:rsidR="00171693">
        <w:rPr>
          <w:rFonts w:ascii="Arial" w:hAnsi="Arial" w:cs="Arial"/>
          <w:b/>
          <w:bCs/>
          <w:sz w:val="24"/>
          <w:szCs w:val="24"/>
          <w:lang w:val="et-EE"/>
        </w:rPr>
        <w:t xml:space="preserve">22, </w:t>
      </w:r>
      <w:r w:rsidR="000E1E4B" w:rsidRPr="00D7711F">
        <w:rPr>
          <w:rFonts w:ascii="Arial" w:hAnsi="Arial" w:cs="Arial"/>
          <w:b/>
          <w:bCs/>
          <w:sz w:val="24"/>
          <w:szCs w:val="24"/>
          <w:lang w:val="et-EE"/>
        </w:rPr>
        <w:t xml:space="preserve">45, </w:t>
      </w:r>
      <w:r w:rsidR="00636937">
        <w:rPr>
          <w:rFonts w:ascii="Arial" w:hAnsi="Arial" w:cs="Arial"/>
          <w:b/>
          <w:bCs/>
          <w:sz w:val="24"/>
          <w:szCs w:val="24"/>
          <w:lang w:val="et-EE"/>
        </w:rPr>
        <w:t xml:space="preserve">46, </w:t>
      </w:r>
      <w:r w:rsidR="000E1E4B" w:rsidRPr="00D7711F">
        <w:rPr>
          <w:rFonts w:ascii="Arial" w:hAnsi="Arial" w:cs="Arial"/>
          <w:b/>
          <w:bCs/>
          <w:sz w:val="24"/>
          <w:szCs w:val="24"/>
          <w:lang w:val="et-EE"/>
        </w:rPr>
        <w:t>52 ja 53)</w:t>
      </w:r>
    </w:p>
    <w:p w14:paraId="0F5C7A9E" w14:textId="36888B8B" w:rsidR="00A47B6B" w:rsidRPr="000C6611" w:rsidRDefault="009333DF" w:rsidP="0010351E">
      <w:pPr>
        <w:spacing w:after="0" w:line="240" w:lineRule="auto"/>
        <w:jc w:val="both"/>
        <w:rPr>
          <w:rFonts w:ascii="Arial" w:hAnsi="Arial" w:cs="Arial"/>
          <w:sz w:val="24"/>
          <w:szCs w:val="24"/>
          <w:lang w:val="et-EE"/>
        </w:rPr>
      </w:pPr>
      <w:r w:rsidRPr="000C6611">
        <w:rPr>
          <w:rFonts w:ascii="Arial" w:hAnsi="Arial" w:cs="Arial"/>
          <w:sz w:val="24"/>
          <w:szCs w:val="24"/>
          <w:lang w:val="et-EE"/>
        </w:rPr>
        <w:t>Eelnõu § 1 p</w:t>
      </w:r>
      <w:r w:rsidR="00E93B5F" w:rsidRPr="000C6611">
        <w:rPr>
          <w:rFonts w:ascii="Arial" w:hAnsi="Arial" w:cs="Arial"/>
          <w:sz w:val="24"/>
          <w:szCs w:val="24"/>
          <w:lang w:val="et-EE"/>
        </w:rPr>
        <w:t>unkt</w:t>
      </w:r>
      <w:r w:rsidRPr="000C6611">
        <w:rPr>
          <w:rFonts w:ascii="Arial" w:hAnsi="Arial" w:cs="Arial"/>
          <w:sz w:val="24"/>
          <w:szCs w:val="24"/>
          <w:lang w:val="et-EE"/>
        </w:rPr>
        <w:t xml:space="preserve"> 18 täiendab VMS</w:t>
      </w:r>
      <w:r w:rsidR="009A6AE1">
        <w:rPr>
          <w:rFonts w:ascii="Arial" w:hAnsi="Arial" w:cs="Arial"/>
          <w:sz w:val="24"/>
          <w:szCs w:val="24"/>
          <w:lang w:val="et-EE"/>
        </w:rPr>
        <w:t>-</w:t>
      </w:r>
      <w:r w:rsidRPr="000C6611">
        <w:rPr>
          <w:rFonts w:ascii="Arial" w:hAnsi="Arial" w:cs="Arial"/>
          <w:sz w:val="24"/>
          <w:szCs w:val="24"/>
          <w:lang w:val="et-EE"/>
        </w:rPr>
        <w:t>i punktiga, mille</w:t>
      </w:r>
      <w:r w:rsidR="00CE601F" w:rsidRPr="000C6611">
        <w:rPr>
          <w:rFonts w:ascii="Arial" w:hAnsi="Arial" w:cs="Arial"/>
          <w:sz w:val="24"/>
          <w:szCs w:val="24"/>
          <w:lang w:val="et-EE"/>
        </w:rPr>
        <w:t xml:space="preserve"> kohaselt võib välismaalase lühiajalise Eestis töötamise registreerida, kui </w:t>
      </w:r>
      <w:r w:rsidRPr="000C6611">
        <w:rPr>
          <w:rFonts w:ascii="Arial" w:hAnsi="Arial" w:cs="Arial"/>
          <w:sz w:val="24"/>
          <w:szCs w:val="24"/>
          <w:lang w:val="et-EE"/>
        </w:rPr>
        <w:t>tööandjal on vahetult enne lühiajalise Eestis töötamise registreerimise taotluse esitamist vähemalt järjestikuse kuue kuu jooksul olnud tegelik majandustegevus Eestis</w:t>
      </w:r>
      <w:r w:rsidR="00F44F11" w:rsidRPr="000C6611">
        <w:rPr>
          <w:rFonts w:ascii="Arial" w:hAnsi="Arial" w:cs="Arial"/>
          <w:sz w:val="24"/>
          <w:szCs w:val="24"/>
          <w:lang w:val="et-EE"/>
        </w:rPr>
        <w:t xml:space="preserve">. </w:t>
      </w:r>
      <w:r w:rsidR="0031617E" w:rsidRPr="000C6611">
        <w:rPr>
          <w:rFonts w:ascii="Arial" w:hAnsi="Arial" w:cs="Arial"/>
          <w:sz w:val="24"/>
          <w:szCs w:val="24"/>
          <w:lang w:val="et-EE"/>
        </w:rPr>
        <w:t>Eelnõu § 1 punkt 45 lisab nõude, et tööandjal, kelle juures töötamiseks tähtajalist elamisluba taotletakse, peab olema vahetult enne elamisloa taotluse esitamist vähemalt järjestikuse 12 kuu jooksul olnud tegelik majandustegevus Eestis.</w:t>
      </w:r>
      <w:r w:rsidR="00FE53E7" w:rsidRPr="000C6611">
        <w:rPr>
          <w:rFonts w:ascii="Arial" w:hAnsi="Arial" w:cs="Arial"/>
          <w:sz w:val="24"/>
          <w:szCs w:val="24"/>
          <w:lang w:val="et-EE"/>
        </w:rPr>
        <w:t xml:space="preserve"> Lisaks näeb eelnõu ette, et </w:t>
      </w:r>
      <w:r w:rsidR="000C6611" w:rsidRPr="000C6611">
        <w:rPr>
          <w:rFonts w:ascii="Arial" w:hAnsi="Arial" w:cs="Arial"/>
          <w:sz w:val="24"/>
          <w:szCs w:val="24"/>
          <w:lang w:val="et-EE"/>
        </w:rPr>
        <w:t>renditöö vahendajal</w:t>
      </w:r>
      <w:r w:rsidR="00B64A3E" w:rsidRPr="000C6611">
        <w:rPr>
          <w:rFonts w:ascii="Arial" w:hAnsi="Arial" w:cs="Arial"/>
          <w:sz w:val="24"/>
          <w:szCs w:val="24"/>
          <w:lang w:val="et-EE"/>
        </w:rPr>
        <w:t xml:space="preserve"> </w:t>
      </w:r>
      <w:r w:rsidR="00FE53E7" w:rsidRPr="000C6611">
        <w:rPr>
          <w:rFonts w:ascii="Arial" w:hAnsi="Arial" w:cs="Arial"/>
          <w:sz w:val="24"/>
          <w:szCs w:val="24"/>
          <w:lang w:val="et-EE"/>
        </w:rPr>
        <w:t>peab olema enne välismaalase lühiajalise Eestis töötamise registreerimise või töötamiseks tähtajalise elamisloa taotluse esitamist järjestikuse 18 kuu jooksul tegelik majandustegevus Eestis.</w:t>
      </w:r>
      <w:r w:rsidR="000C6611" w:rsidRPr="000C6611">
        <w:rPr>
          <w:rFonts w:ascii="Arial" w:hAnsi="Arial" w:cs="Arial"/>
          <w:sz w:val="24"/>
          <w:szCs w:val="24"/>
          <w:lang w:val="et-EE"/>
        </w:rPr>
        <w:t xml:space="preserve"> </w:t>
      </w:r>
      <w:r w:rsidR="00B64A3E" w:rsidRPr="000C6611">
        <w:rPr>
          <w:rFonts w:ascii="Arial" w:hAnsi="Arial" w:cs="Arial"/>
          <w:sz w:val="24"/>
          <w:szCs w:val="24"/>
          <w:lang w:val="et-EE"/>
        </w:rPr>
        <w:t>Kehtivas VMS-s ei ole üldjuhul sätestatud tööandjatele, kes kutsuvad välismaalasi Eestisse tööle, kohustust enne kindlal ajal tegelikult majanduslikult tegutseda</w:t>
      </w:r>
      <w:r w:rsidR="00DA4354" w:rsidRPr="000C6611">
        <w:rPr>
          <w:rFonts w:ascii="Arial" w:hAnsi="Arial" w:cs="Arial"/>
          <w:sz w:val="24"/>
          <w:szCs w:val="24"/>
          <w:lang w:val="et-EE"/>
        </w:rPr>
        <w:t>.</w:t>
      </w:r>
    </w:p>
    <w:p w14:paraId="68DBA39C" w14:textId="240E41B1" w:rsidR="00D7711F" w:rsidRDefault="00D917C2" w:rsidP="00D917C2">
      <w:pPr>
        <w:spacing w:before="120" w:after="0" w:line="240" w:lineRule="auto"/>
        <w:jc w:val="both"/>
        <w:rPr>
          <w:rFonts w:ascii="Arial" w:hAnsi="Arial" w:cs="Arial"/>
          <w:sz w:val="24"/>
          <w:szCs w:val="24"/>
          <w:lang w:val="et-EE"/>
        </w:rPr>
      </w:pPr>
      <w:r w:rsidRPr="00D917C2">
        <w:rPr>
          <w:rFonts w:ascii="Arial" w:hAnsi="Arial" w:cs="Arial"/>
          <w:sz w:val="24"/>
          <w:szCs w:val="24"/>
          <w:lang w:val="et-EE"/>
        </w:rPr>
        <w:t xml:space="preserve">Kaubanduskoda on </w:t>
      </w:r>
      <w:r w:rsidR="00AC5368">
        <w:rPr>
          <w:rFonts w:ascii="Arial" w:hAnsi="Arial" w:cs="Arial"/>
          <w:sz w:val="24"/>
          <w:szCs w:val="24"/>
          <w:lang w:val="et-EE"/>
        </w:rPr>
        <w:t>plaanitavatele</w:t>
      </w:r>
      <w:r w:rsidRPr="00D917C2">
        <w:rPr>
          <w:rFonts w:ascii="Arial" w:hAnsi="Arial" w:cs="Arial"/>
          <w:sz w:val="24"/>
          <w:szCs w:val="24"/>
          <w:lang w:val="et-EE"/>
        </w:rPr>
        <w:t xml:space="preserve"> muudatustele vastu järgmistel põhjustel</w:t>
      </w:r>
      <w:r>
        <w:rPr>
          <w:rFonts w:ascii="Arial" w:hAnsi="Arial" w:cs="Arial"/>
          <w:sz w:val="24"/>
          <w:szCs w:val="24"/>
          <w:lang w:val="et-EE"/>
        </w:rPr>
        <w:t xml:space="preserve">: </w:t>
      </w:r>
    </w:p>
    <w:p w14:paraId="0B92CC63" w14:textId="5543C34E" w:rsidR="00D917C2" w:rsidRDefault="00AD5D7D" w:rsidP="00AD5D7D">
      <w:pPr>
        <w:pStyle w:val="Loendilik"/>
        <w:numPr>
          <w:ilvl w:val="0"/>
          <w:numId w:val="13"/>
        </w:numPr>
        <w:spacing w:after="0" w:line="240" w:lineRule="auto"/>
        <w:jc w:val="both"/>
        <w:rPr>
          <w:rFonts w:ascii="Arial" w:hAnsi="Arial" w:cs="Arial"/>
          <w:sz w:val="24"/>
          <w:szCs w:val="24"/>
          <w:lang w:val="et-EE"/>
        </w:rPr>
      </w:pPr>
      <w:r w:rsidRPr="005760FD">
        <w:rPr>
          <w:rFonts w:ascii="Arial" w:hAnsi="Arial" w:cs="Arial"/>
          <w:b/>
          <w:bCs/>
          <w:sz w:val="24"/>
          <w:szCs w:val="24"/>
          <w:lang w:val="et-EE"/>
        </w:rPr>
        <w:t>Väheneb Eesti ettevõtluskeskkonna</w:t>
      </w:r>
      <w:r w:rsidR="005760FD" w:rsidRPr="005760FD">
        <w:rPr>
          <w:rFonts w:ascii="Arial" w:hAnsi="Arial" w:cs="Arial"/>
          <w:b/>
          <w:bCs/>
          <w:sz w:val="24"/>
          <w:szCs w:val="24"/>
          <w:lang w:val="et-EE"/>
        </w:rPr>
        <w:t>, sh investeerimiskeskkonna atraktiivsus</w:t>
      </w:r>
      <w:r w:rsidR="005760FD">
        <w:rPr>
          <w:rFonts w:ascii="Arial" w:hAnsi="Arial" w:cs="Arial"/>
          <w:sz w:val="24"/>
          <w:szCs w:val="24"/>
          <w:lang w:val="et-EE"/>
        </w:rPr>
        <w:t>. Muudatuse jõustumisel ei saa üldreeglina alustavad ettevõtjad palgata välismaalasi.</w:t>
      </w:r>
      <w:r w:rsidR="003F51CE">
        <w:rPr>
          <w:rFonts w:ascii="Arial" w:hAnsi="Arial" w:cs="Arial"/>
          <w:sz w:val="24"/>
          <w:szCs w:val="24"/>
          <w:lang w:val="et-EE"/>
        </w:rPr>
        <w:t xml:space="preserve"> Näiteks kui Eestis</w:t>
      </w:r>
      <w:r w:rsidR="00E500C8">
        <w:rPr>
          <w:rFonts w:ascii="Arial" w:hAnsi="Arial" w:cs="Arial"/>
          <w:sz w:val="24"/>
          <w:szCs w:val="24"/>
          <w:lang w:val="et-EE"/>
        </w:rPr>
        <w:t xml:space="preserve"> asutatakse uus ettevõtja, sellese </w:t>
      </w:r>
      <w:r w:rsidR="003F51CE">
        <w:rPr>
          <w:rFonts w:ascii="Arial" w:hAnsi="Arial" w:cs="Arial"/>
          <w:sz w:val="24"/>
          <w:szCs w:val="24"/>
          <w:lang w:val="et-EE"/>
        </w:rPr>
        <w:t xml:space="preserve">tehakse 100 miljoni euro suurune </w:t>
      </w:r>
      <w:r w:rsidR="007C72AD">
        <w:rPr>
          <w:rFonts w:ascii="Arial" w:hAnsi="Arial" w:cs="Arial"/>
          <w:sz w:val="24"/>
          <w:szCs w:val="24"/>
          <w:lang w:val="et-EE"/>
        </w:rPr>
        <w:t xml:space="preserve">investeering </w:t>
      </w:r>
      <w:r w:rsidR="009815FB">
        <w:rPr>
          <w:rFonts w:ascii="Arial" w:hAnsi="Arial" w:cs="Arial"/>
          <w:sz w:val="24"/>
          <w:szCs w:val="24"/>
          <w:lang w:val="et-EE"/>
        </w:rPr>
        <w:t xml:space="preserve">ja </w:t>
      </w:r>
      <w:r w:rsidR="007C72AD">
        <w:rPr>
          <w:rFonts w:ascii="Arial" w:hAnsi="Arial" w:cs="Arial"/>
          <w:sz w:val="24"/>
          <w:szCs w:val="24"/>
          <w:lang w:val="et-EE"/>
        </w:rPr>
        <w:t xml:space="preserve">luuakse 100 </w:t>
      </w:r>
      <w:r w:rsidR="00B16B64">
        <w:rPr>
          <w:rFonts w:ascii="Arial" w:hAnsi="Arial" w:cs="Arial"/>
          <w:sz w:val="24"/>
          <w:szCs w:val="24"/>
          <w:lang w:val="et-EE"/>
        </w:rPr>
        <w:t xml:space="preserve">uut </w:t>
      </w:r>
      <w:r w:rsidR="007C72AD">
        <w:rPr>
          <w:rFonts w:ascii="Arial" w:hAnsi="Arial" w:cs="Arial"/>
          <w:sz w:val="24"/>
          <w:szCs w:val="24"/>
          <w:lang w:val="et-EE"/>
        </w:rPr>
        <w:t>töökohta, millest 20 ei ole võimalik kohalike töötajate</w:t>
      </w:r>
      <w:r w:rsidR="00B16B64">
        <w:rPr>
          <w:rFonts w:ascii="Arial" w:hAnsi="Arial" w:cs="Arial"/>
          <w:sz w:val="24"/>
          <w:szCs w:val="24"/>
          <w:lang w:val="et-EE"/>
        </w:rPr>
        <w:t>ga</w:t>
      </w:r>
      <w:r w:rsidR="007C72AD">
        <w:rPr>
          <w:rFonts w:ascii="Arial" w:hAnsi="Arial" w:cs="Arial"/>
          <w:sz w:val="24"/>
          <w:szCs w:val="24"/>
          <w:lang w:val="et-EE"/>
        </w:rPr>
        <w:t xml:space="preserve"> täita, siis </w:t>
      </w:r>
      <w:r w:rsidR="00B16B64">
        <w:rPr>
          <w:rFonts w:ascii="Arial" w:hAnsi="Arial" w:cs="Arial"/>
          <w:sz w:val="24"/>
          <w:szCs w:val="24"/>
          <w:lang w:val="et-EE"/>
        </w:rPr>
        <w:t>muudatuse jõustumisel ei ole sellise</w:t>
      </w:r>
      <w:r w:rsidR="009815FB">
        <w:rPr>
          <w:rFonts w:ascii="Arial" w:hAnsi="Arial" w:cs="Arial"/>
          <w:sz w:val="24"/>
          <w:szCs w:val="24"/>
          <w:lang w:val="et-EE"/>
        </w:rPr>
        <w:t xml:space="preserve">l ettevõtjal üldreeglina lubatud </w:t>
      </w:r>
      <w:r w:rsidR="00142539">
        <w:rPr>
          <w:rFonts w:ascii="Arial" w:hAnsi="Arial" w:cs="Arial"/>
          <w:sz w:val="24"/>
          <w:szCs w:val="24"/>
          <w:lang w:val="et-EE"/>
        </w:rPr>
        <w:t xml:space="preserve">välismaalasi </w:t>
      </w:r>
      <w:r w:rsidR="009467C3">
        <w:rPr>
          <w:rFonts w:ascii="Arial" w:hAnsi="Arial" w:cs="Arial"/>
          <w:sz w:val="24"/>
          <w:szCs w:val="24"/>
          <w:lang w:val="et-EE"/>
        </w:rPr>
        <w:t xml:space="preserve">koheselt </w:t>
      </w:r>
      <w:r w:rsidR="00142539">
        <w:rPr>
          <w:rFonts w:ascii="Arial" w:hAnsi="Arial" w:cs="Arial"/>
          <w:sz w:val="24"/>
          <w:szCs w:val="24"/>
          <w:lang w:val="et-EE"/>
        </w:rPr>
        <w:t xml:space="preserve">palgata. </w:t>
      </w:r>
      <w:r w:rsidR="0055771D">
        <w:rPr>
          <w:rFonts w:ascii="Arial" w:hAnsi="Arial" w:cs="Arial"/>
          <w:sz w:val="24"/>
          <w:szCs w:val="24"/>
          <w:lang w:val="et-EE"/>
        </w:rPr>
        <w:t xml:space="preserve">Kuna tegeliku majandustegevuse nõue ei ole seotud ettevõtja asutamise kuupäevaga, vaid </w:t>
      </w:r>
      <w:r w:rsidR="00C7324B">
        <w:rPr>
          <w:rFonts w:ascii="Arial" w:hAnsi="Arial" w:cs="Arial"/>
          <w:sz w:val="24"/>
          <w:szCs w:val="24"/>
          <w:lang w:val="et-EE"/>
        </w:rPr>
        <w:t>tegeliku</w:t>
      </w:r>
      <w:r w:rsidR="0055771D">
        <w:rPr>
          <w:rFonts w:ascii="Arial" w:hAnsi="Arial" w:cs="Arial"/>
          <w:sz w:val="24"/>
          <w:szCs w:val="24"/>
          <w:lang w:val="et-EE"/>
        </w:rPr>
        <w:t xml:space="preserve"> majandustegevusega, siis paljude</w:t>
      </w:r>
      <w:r w:rsidR="00674423">
        <w:rPr>
          <w:rFonts w:ascii="Arial" w:hAnsi="Arial" w:cs="Arial"/>
          <w:sz w:val="24"/>
          <w:szCs w:val="24"/>
          <w:lang w:val="et-EE"/>
        </w:rPr>
        <w:t xml:space="preserve">l juhtudel ei pruugi ettevõtjal olla sisulist majandustegevust esimeste kuude või ka aastate jooksul. Näiteks kui </w:t>
      </w:r>
      <w:r w:rsidR="00ED24C9">
        <w:rPr>
          <w:rFonts w:ascii="Arial" w:hAnsi="Arial" w:cs="Arial"/>
          <w:sz w:val="24"/>
          <w:szCs w:val="24"/>
          <w:lang w:val="et-EE"/>
        </w:rPr>
        <w:t xml:space="preserve">ettevõtja arendab uut tehnoloogiat või tegemist on tööstussektorisse tehtava </w:t>
      </w:r>
      <w:r w:rsidR="00ED24C9">
        <w:rPr>
          <w:rFonts w:ascii="Arial" w:hAnsi="Arial" w:cs="Arial"/>
          <w:sz w:val="24"/>
          <w:szCs w:val="24"/>
          <w:lang w:val="et-EE"/>
        </w:rPr>
        <w:lastRenderedPageBreak/>
        <w:t>investeeringuga, kus eelnevalt tuleb taotleda erinevaid lubasid ja kooskõlastusi, siis</w:t>
      </w:r>
      <w:r w:rsidR="001218DE">
        <w:rPr>
          <w:rFonts w:ascii="Arial" w:hAnsi="Arial" w:cs="Arial"/>
          <w:sz w:val="24"/>
          <w:szCs w:val="24"/>
          <w:lang w:val="et-EE"/>
        </w:rPr>
        <w:t xml:space="preserve"> </w:t>
      </w:r>
      <w:r w:rsidR="002D5E9E">
        <w:rPr>
          <w:rFonts w:ascii="Arial" w:hAnsi="Arial" w:cs="Arial"/>
          <w:sz w:val="24"/>
          <w:szCs w:val="24"/>
          <w:lang w:val="et-EE"/>
        </w:rPr>
        <w:t xml:space="preserve">sellistel ettevõtjatel </w:t>
      </w:r>
      <w:r w:rsidR="001218DE">
        <w:rPr>
          <w:rFonts w:ascii="Arial" w:hAnsi="Arial" w:cs="Arial"/>
          <w:sz w:val="24"/>
          <w:szCs w:val="24"/>
          <w:lang w:val="et-EE"/>
        </w:rPr>
        <w:t xml:space="preserve">ei </w:t>
      </w:r>
      <w:r w:rsidR="005F72BC">
        <w:rPr>
          <w:rFonts w:ascii="Arial" w:hAnsi="Arial" w:cs="Arial"/>
          <w:sz w:val="24"/>
          <w:szCs w:val="24"/>
          <w:lang w:val="et-EE"/>
        </w:rPr>
        <w:t>pruugi  olla sisulist majandustegevust või müügitulu ka juhul, kui</w:t>
      </w:r>
      <w:r w:rsidR="0045127B">
        <w:rPr>
          <w:rFonts w:ascii="Arial" w:hAnsi="Arial" w:cs="Arial"/>
          <w:sz w:val="24"/>
          <w:szCs w:val="24"/>
          <w:lang w:val="et-EE"/>
        </w:rPr>
        <w:t xml:space="preserve"> ettevõtja asutamisest </w:t>
      </w:r>
      <w:r w:rsidR="006269BE">
        <w:rPr>
          <w:rFonts w:ascii="Arial" w:hAnsi="Arial" w:cs="Arial"/>
          <w:sz w:val="24"/>
          <w:szCs w:val="24"/>
          <w:lang w:val="et-EE"/>
        </w:rPr>
        <w:t>on möödas rohkem kui 6 või 12 kuud</w:t>
      </w:r>
      <w:r w:rsidR="001218DE">
        <w:rPr>
          <w:rFonts w:ascii="Arial" w:hAnsi="Arial" w:cs="Arial"/>
          <w:sz w:val="24"/>
          <w:szCs w:val="24"/>
          <w:lang w:val="et-EE"/>
        </w:rPr>
        <w:t xml:space="preserve">. </w:t>
      </w:r>
      <w:r w:rsidR="00142539">
        <w:rPr>
          <w:rFonts w:ascii="Arial" w:hAnsi="Arial" w:cs="Arial"/>
          <w:sz w:val="24"/>
          <w:szCs w:val="24"/>
          <w:lang w:val="et-EE"/>
        </w:rPr>
        <w:t>Selle tulemusena võib investeering jääda Eestisse tulemata</w:t>
      </w:r>
      <w:r w:rsidR="002821B1">
        <w:rPr>
          <w:rFonts w:ascii="Arial" w:hAnsi="Arial" w:cs="Arial"/>
          <w:sz w:val="24"/>
          <w:szCs w:val="24"/>
          <w:lang w:val="et-EE"/>
        </w:rPr>
        <w:t xml:space="preserve">, </w:t>
      </w:r>
      <w:r w:rsidR="00142539">
        <w:rPr>
          <w:rFonts w:ascii="Arial" w:hAnsi="Arial" w:cs="Arial"/>
          <w:sz w:val="24"/>
          <w:szCs w:val="24"/>
          <w:lang w:val="et-EE"/>
        </w:rPr>
        <w:t>uued</w:t>
      </w:r>
      <w:r w:rsidR="00495EFA">
        <w:rPr>
          <w:rFonts w:ascii="Arial" w:hAnsi="Arial" w:cs="Arial"/>
          <w:sz w:val="24"/>
          <w:szCs w:val="24"/>
          <w:lang w:val="et-EE"/>
        </w:rPr>
        <w:t xml:space="preserve"> töökohad loomata</w:t>
      </w:r>
      <w:r w:rsidR="002821B1">
        <w:rPr>
          <w:rFonts w:ascii="Arial" w:hAnsi="Arial" w:cs="Arial"/>
          <w:sz w:val="24"/>
          <w:szCs w:val="24"/>
          <w:lang w:val="et-EE"/>
        </w:rPr>
        <w:t xml:space="preserve"> ning riigil </w:t>
      </w:r>
      <w:r w:rsidR="0045127B">
        <w:rPr>
          <w:rFonts w:ascii="Arial" w:hAnsi="Arial" w:cs="Arial"/>
          <w:sz w:val="24"/>
          <w:szCs w:val="24"/>
          <w:lang w:val="et-EE"/>
        </w:rPr>
        <w:t xml:space="preserve">jääda </w:t>
      </w:r>
      <w:r w:rsidR="002821B1">
        <w:rPr>
          <w:rFonts w:ascii="Arial" w:hAnsi="Arial" w:cs="Arial"/>
          <w:sz w:val="24"/>
          <w:szCs w:val="24"/>
          <w:lang w:val="et-EE"/>
        </w:rPr>
        <w:t>saamata täiendav maksutulu</w:t>
      </w:r>
      <w:r w:rsidR="00495EFA">
        <w:rPr>
          <w:rFonts w:ascii="Arial" w:hAnsi="Arial" w:cs="Arial"/>
          <w:sz w:val="24"/>
          <w:szCs w:val="24"/>
          <w:lang w:val="et-EE"/>
        </w:rPr>
        <w:t xml:space="preserve">. Seega </w:t>
      </w:r>
      <w:r w:rsidR="002821B1">
        <w:rPr>
          <w:rFonts w:ascii="Arial" w:hAnsi="Arial" w:cs="Arial"/>
          <w:sz w:val="24"/>
          <w:szCs w:val="24"/>
          <w:lang w:val="et-EE"/>
        </w:rPr>
        <w:t xml:space="preserve">plaanitav </w:t>
      </w:r>
      <w:r w:rsidR="00495EFA">
        <w:rPr>
          <w:rFonts w:ascii="Arial" w:hAnsi="Arial" w:cs="Arial"/>
          <w:sz w:val="24"/>
          <w:szCs w:val="24"/>
          <w:lang w:val="et-EE"/>
        </w:rPr>
        <w:t xml:space="preserve">muudatus </w:t>
      </w:r>
      <w:r w:rsidR="00FC3FB4">
        <w:rPr>
          <w:rFonts w:ascii="Arial" w:hAnsi="Arial" w:cs="Arial"/>
          <w:sz w:val="24"/>
          <w:szCs w:val="24"/>
          <w:lang w:val="et-EE"/>
        </w:rPr>
        <w:t>avaldab negatiivset mõju investeeringute Eestisse meelitamisele kui ka laiemalt Eesti ettevõtluskeskkonna</w:t>
      </w:r>
      <w:r w:rsidR="004A54E5">
        <w:rPr>
          <w:rFonts w:ascii="Arial" w:hAnsi="Arial" w:cs="Arial"/>
          <w:sz w:val="24"/>
          <w:szCs w:val="24"/>
          <w:lang w:val="et-EE"/>
        </w:rPr>
        <w:t xml:space="preserve"> atraktiivsusele</w:t>
      </w:r>
      <w:r w:rsidR="00495EFA">
        <w:rPr>
          <w:rFonts w:ascii="Arial" w:hAnsi="Arial" w:cs="Arial"/>
          <w:sz w:val="24"/>
          <w:szCs w:val="24"/>
          <w:lang w:val="et-EE"/>
        </w:rPr>
        <w:t>.</w:t>
      </w:r>
    </w:p>
    <w:p w14:paraId="68E87100" w14:textId="6560CCB9" w:rsidR="001218DE" w:rsidRPr="00EE77C6" w:rsidRDefault="001218DE" w:rsidP="00C331DD">
      <w:pPr>
        <w:pStyle w:val="Loendilik"/>
        <w:numPr>
          <w:ilvl w:val="0"/>
          <w:numId w:val="13"/>
        </w:numPr>
        <w:spacing w:after="0" w:line="240" w:lineRule="auto"/>
        <w:jc w:val="both"/>
        <w:rPr>
          <w:rFonts w:ascii="Arial" w:hAnsi="Arial" w:cs="Arial"/>
          <w:sz w:val="24"/>
          <w:szCs w:val="24"/>
          <w:lang w:val="et-EE"/>
        </w:rPr>
      </w:pPr>
      <w:r w:rsidRPr="00EE77C6">
        <w:rPr>
          <w:rFonts w:ascii="Arial" w:hAnsi="Arial" w:cs="Arial"/>
          <w:b/>
          <w:bCs/>
          <w:sz w:val="24"/>
          <w:szCs w:val="24"/>
          <w:lang w:val="et-EE"/>
        </w:rPr>
        <w:t>Jääb ebaselgeks, mis probleemi soovitakse muudatuse abil lahendada</w:t>
      </w:r>
      <w:r w:rsidRPr="00EE77C6">
        <w:rPr>
          <w:rFonts w:ascii="Arial" w:hAnsi="Arial" w:cs="Arial"/>
          <w:sz w:val="24"/>
          <w:szCs w:val="24"/>
          <w:lang w:val="et-EE"/>
        </w:rPr>
        <w:t xml:space="preserve">. </w:t>
      </w:r>
      <w:r w:rsidR="0020594B" w:rsidRPr="00EE77C6">
        <w:rPr>
          <w:rFonts w:ascii="Arial" w:hAnsi="Arial" w:cs="Arial"/>
          <w:sz w:val="24"/>
          <w:szCs w:val="24"/>
          <w:lang w:val="et-EE"/>
        </w:rPr>
        <w:t xml:space="preserve">Seletuskirjas (lk 21-22) on </w:t>
      </w:r>
      <w:r w:rsidR="00160918" w:rsidRPr="00EE77C6">
        <w:rPr>
          <w:rFonts w:ascii="Arial" w:hAnsi="Arial" w:cs="Arial"/>
          <w:sz w:val="24"/>
          <w:szCs w:val="24"/>
          <w:lang w:val="et-EE"/>
        </w:rPr>
        <w:t>mainitud</w:t>
      </w:r>
      <w:r w:rsidR="0020594B" w:rsidRPr="00EE77C6">
        <w:rPr>
          <w:rFonts w:ascii="Arial" w:hAnsi="Arial" w:cs="Arial"/>
          <w:sz w:val="24"/>
          <w:szCs w:val="24"/>
          <w:lang w:val="et-EE"/>
        </w:rPr>
        <w:t xml:space="preserve">, et muudatuse eesmärk on </w:t>
      </w:r>
      <w:r w:rsidR="00C331DD" w:rsidRPr="00EE77C6">
        <w:rPr>
          <w:rFonts w:ascii="Arial" w:hAnsi="Arial" w:cs="Arial"/>
          <w:sz w:val="24"/>
          <w:szCs w:val="24"/>
          <w:lang w:val="et-EE"/>
        </w:rPr>
        <w:t>hinnata senisest tõhusamalt ettevõtja usaldusväärsust ja võimekust</w:t>
      </w:r>
      <w:r w:rsidR="0020594B" w:rsidRPr="00EE77C6">
        <w:rPr>
          <w:rFonts w:ascii="Arial" w:hAnsi="Arial" w:cs="Arial"/>
          <w:sz w:val="24"/>
          <w:szCs w:val="24"/>
          <w:lang w:val="et-EE"/>
        </w:rPr>
        <w:t xml:space="preserve"> </w:t>
      </w:r>
      <w:r w:rsidR="00C331DD" w:rsidRPr="00EE77C6">
        <w:rPr>
          <w:rFonts w:ascii="Arial" w:hAnsi="Arial" w:cs="Arial"/>
          <w:sz w:val="24"/>
          <w:szCs w:val="24"/>
          <w:lang w:val="et-EE"/>
        </w:rPr>
        <w:t xml:space="preserve">täita VMS-s sätestatud </w:t>
      </w:r>
      <w:proofErr w:type="spellStart"/>
      <w:r w:rsidR="00C331DD" w:rsidRPr="00EE77C6">
        <w:rPr>
          <w:rFonts w:ascii="Arial" w:hAnsi="Arial" w:cs="Arial"/>
          <w:sz w:val="24"/>
          <w:szCs w:val="24"/>
          <w:lang w:val="et-EE"/>
        </w:rPr>
        <w:t>kutsuja</w:t>
      </w:r>
      <w:proofErr w:type="spellEnd"/>
      <w:r w:rsidR="00C331DD" w:rsidRPr="00EE77C6">
        <w:rPr>
          <w:rFonts w:ascii="Arial" w:hAnsi="Arial" w:cs="Arial"/>
          <w:sz w:val="24"/>
          <w:szCs w:val="24"/>
          <w:lang w:val="et-EE"/>
        </w:rPr>
        <w:t xml:space="preserve"> kohustusi</w:t>
      </w:r>
      <w:r w:rsidR="00342AE3" w:rsidRPr="00EE77C6">
        <w:rPr>
          <w:rFonts w:ascii="Arial" w:hAnsi="Arial" w:cs="Arial"/>
          <w:sz w:val="24"/>
          <w:szCs w:val="24"/>
          <w:lang w:val="et-EE"/>
        </w:rPr>
        <w:t xml:space="preserve">. Samas puudub seletuskirjast info selle kohta, et VMS-s sätestatud kohustuste täitmisega on </w:t>
      </w:r>
      <w:r w:rsidR="00ED4B3E" w:rsidRPr="00EE77C6">
        <w:rPr>
          <w:rFonts w:ascii="Arial" w:hAnsi="Arial" w:cs="Arial"/>
          <w:sz w:val="24"/>
          <w:szCs w:val="24"/>
          <w:lang w:val="et-EE"/>
        </w:rPr>
        <w:t xml:space="preserve">olulisi </w:t>
      </w:r>
      <w:r w:rsidR="00342AE3" w:rsidRPr="00EE77C6">
        <w:rPr>
          <w:rFonts w:ascii="Arial" w:hAnsi="Arial" w:cs="Arial"/>
          <w:sz w:val="24"/>
          <w:szCs w:val="24"/>
          <w:lang w:val="et-EE"/>
        </w:rPr>
        <w:t xml:space="preserve">probleeme </w:t>
      </w:r>
      <w:r w:rsidR="00ED4B3E" w:rsidRPr="00EE77C6">
        <w:rPr>
          <w:rFonts w:ascii="Arial" w:hAnsi="Arial" w:cs="Arial"/>
          <w:sz w:val="24"/>
          <w:szCs w:val="24"/>
          <w:lang w:val="et-EE"/>
        </w:rPr>
        <w:t>peamiselt</w:t>
      </w:r>
      <w:r w:rsidR="00342AE3" w:rsidRPr="00EE77C6">
        <w:rPr>
          <w:rFonts w:ascii="Arial" w:hAnsi="Arial" w:cs="Arial"/>
          <w:sz w:val="24"/>
          <w:szCs w:val="24"/>
          <w:lang w:val="et-EE"/>
        </w:rPr>
        <w:t xml:space="preserve"> alustavatel ettevõtjatel. Kui </w:t>
      </w:r>
      <w:r w:rsidR="00160918" w:rsidRPr="00EE77C6">
        <w:rPr>
          <w:rFonts w:ascii="Arial" w:hAnsi="Arial" w:cs="Arial"/>
          <w:sz w:val="24"/>
          <w:szCs w:val="24"/>
          <w:lang w:val="et-EE"/>
        </w:rPr>
        <w:t xml:space="preserve">probleemid on seotud peamiselt alustavate ettevõtjatega, </w:t>
      </w:r>
      <w:r w:rsidR="00342AE3" w:rsidRPr="00EE77C6">
        <w:rPr>
          <w:rFonts w:ascii="Arial" w:hAnsi="Arial" w:cs="Arial"/>
          <w:sz w:val="24"/>
          <w:szCs w:val="24"/>
          <w:lang w:val="et-EE"/>
        </w:rPr>
        <w:t xml:space="preserve">siis tuleb vastav statistika välja tuua ka seletuskirjas. Kui see ei ole nii, siis puudub </w:t>
      </w:r>
      <w:r w:rsidR="00160918" w:rsidRPr="00EE77C6">
        <w:rPr>
          <w:rFonts w:ascii="Arial" w:hAnsi="Arial" w:cs="Arial"/>
          <w:sz w:val="24"/>
          <w:szCs w:val="24"/>
          <w:lang w:val="et-EE"/>
        </w:rPr>
        <w:t>meie hinnangul</w:t>
      </w:r>
      <w:r w:rsidR="00342AE3" w:rsidRPr="00EE77C6">
        <w:rPr>
          <w:rFonts w:ascii="Arial" w:hAnsi="Arial" w:cs="Arial"/>
          <w:sz w:val="24"/>
          <w:szCs w:val="24"/>
          <w:lang w:val="et-EE"/>
        </w:rPr>
        <w:t xml:space="preserve"> mõjuv põhjus muudatuse tegemiseks.</w:t>
      </w:r>
      <w:r w:rsidR="00EE77C6" w:rsidRPr="00EE77C6">
        <w:rPr>
          <w:rFonts w:ascii="Arial" w:hAnsi="Arial" w:cs="Arial"/>
          <w:sz w:val="24"/>
          <w:szCs w:val="24"/>
          <w:lang w:val="et-EE"/>
        </w:rPr>
        <w:t xml:space="preserve"> </w:t>
      </w:r>
      <w:r w:rsidR="00EE77C6" w:rsidRPr="00313993">
        <w:rPr>
          <w:rFonts w:ascii="Arial" w:hAnsi="Arial" w:cs="Arial"/>
          <w:sz w:val="24"/>
          <w:szCs w:val="24"/>
          <w:lang w:val="et-EE"/>
        </w:rPr>
        <w:t xml:space="preserve">Lisaks </w:t>
      </w:r>
      <w:r w:rsidR="0002498A" w:rsidRPr="00313993">
        <w:rPr>
          <w:rFonts w:ascii="Arial" w:hAnsi="Arial" w:cs="Arial"/>
          <w:sz w:val="24"/>
          <w:szCs w:val="24"/>
          <w:lang w:val="et-EE"/>
        </w:rPr>
        <w:t xml:space="preserve">ei viita </w:t>
      </w:r>
      <w:r w:rsidR="00EE77C6" w:rsidRPr="00313993">
        <w:rPr>
          <w:rFonts w:ascii="Arial" w:hAnsi="Arial" w:cs="Arial"/>
          <w:sz w:val="24"/>
          <w:szCs w:val="24"/>
          <w:lang w:val="et-EE"/>
        </w:rPr>
        <w:t>seletuskirja</w:t>
      </w:r>
      <w:r w:rsidR="00891334" w:rsidRPr="00313993">
        <w:rPr>
          <w:rFonts w:ascii="Arial" w:hAnsi="Arial" w:cs="Arial"/>
          <w:sz w:val="24"/>
          <w:szCs w:val="24"/>
          <w:lang w:val="et-EE"/>
        </w:rPr>
        <w:t xml:space="preserve">s (lk 21) sisalduv statistika </w:t>
      </w:r>
      <w:r w:rsidR="0002498A" w:rsidRPr="00313993">
        <w:rPr>
          <w:rFonts w:ascii="Arial" w:hAnsi="Arial" w:cs="Arial"/>
          <w:sz w:val="24"/>
          <w:szCs w:val="24"/>
          <w:lang w:val="et-EE"/>
        </w:rPr>
        <w:t>sellele, et alustavad</w:t>
      </w:r>
      <w:r w:rsidR="00F11558" w:rsidRPr="00313993">
        <w:rPr>
          <w:rFonts w:ascii="Arial" w:hAnsi="Arial" w:cs="Arial"/>
          <w:sz w:val="24"/>
          <w:szCs w:val="24"/>
          <w:lang w:val="et-EE"/>
        </w:rPr>
        <w:t xml:space="preserve"> ettevõtjad võta</w:t>
      </w:r>
      <w:r w:rsidR="00DD591E" w:rsidRPr="00313993">
        <w:rPr>
          <w:rFonts w:ascii="Arial" w:hAnsi="Arial" w:cs="Arial"/>
          <w:sz w:val="24"/>
          <w:szCs w:val="24"/>
          <w:lang w:val="et-EE"/>
        </w:rPr>
        <w:t xml:space="preserve">vad </w:t>
      </w:r>
      <w:r w:rsidR="00F11558" w:rsidRPr="00313993">
        <w:rPr>
          <w:rFonts w:ascii="Arial" w:hAnsi="Arial" w:cs="Arial"/>
          <w:sz w:val="24"/>
          <w:szCs w:val="24"/>
          <w:lang w:val="et-EE"/>
        </w:rPr>
        <w:t>tööle väga palju välismaalasi</w:t>
      </w:r>
      <w:r w:rsidR="00A035AF" w:rsidRPr="00313993">
        <w:rPr>
          <w:rFonts w:ascii="Arial" w:hAnsi="Arial" w:cs="Arial"/>
          <w:sz w:val="24"/>
          <w:szCs w:val="24"/>
          <w:lang w:val="et-EE"/>
        </w:rPr>
        <w:t xml:space="preserve"> ning sellega kaasne</w:t>
      </w:r>
      <w:r w:rsidR="00DD591E" w:rsidRPr="00313993">
        <w:rPr>
          <w:rFonts w:ascii="Arial" w:hAnsi="Arial" w:cs="Arial"/>
          <w:sz w:val="24"/>
          <w:szCs w:val="24"/>
          <w:lang w:val="et-EE"/>
        </w:rPr>
        <w:t>b</w:t>
      </w:r>
      <w:r w:rsidR="00A035AF" w:rsidRPr="00313993">
        <w:rPr>
          <w:rFonts w:ascii="Arial" w:hAnsi="Arial" w:cs="Arial"/>
          <w:sz w:val="24"/>
          <w:szCs w:val="24"/>
          <w:lang w:val="et-EE"/>
        </w:rPr>
        <w:t xml:space="preserve"> </w:t>
      </w:r>
      <w:r w:rsidR="00BA5FFE" w:rsidRPr="00313993">
        <w:rPr>
          <w:rFonts w:ascii="Arial" w:hAnsi="Arial" w:cs="Arial"/>
          <w:sz w:val="24"/>
          <w:szCs w:val="24"/>
          <w:lang w:val="et-EE"/>
        </w:rPr>
        <w:t>ebamõistlikult suur probleem</w:t>
      </w:r>
      <w:r w:rsidR="00F11558" w:rsidRPr="00313993">
        <w:rPr>
          <w:rFonts w:ascii="Arial" w:hAnsi="Arial" w:cs="Arial"/>
          <w:sz w:val="24"/>
          <w:szCs w:val="24"/>
          <w:lang w:val="et-EE"/>
        </w:rPr>
        <w:t>.</w:t>
      </w:r>
      <w:r w:rsidR="00F11558" w:rsidRPr="00EE77C6">
        <w:rPr>
          <w:rFonts w:ascii="Arial" w:hAnsi="Arial" w:cs="Arial"/>
          <w:sz w:val="24"/>
          <w:szCs w:val="24"/>
          <w:lang w:val="et-EE"/>
        </w:rPr>
        <w:t xml:space="preserve"> Seletuskirja kohaselt esitati v</w:t>
      </w:r>
      <w:r w:rsidR="00352DFE" w:rsidRPr="00EE77C6">
        <w:rPr>
          <w:rFonts w:ascii="Arial" w:hAnsi="Arial" w:cs="Arial"/>
          <w:sz w:val="24"/>
          <w:szCs w:val="24"/>
          <w:lang w:val="et-EE"/>
        </w:rPr>
        <w:t>iimase viie aasta andmete põhjal lühiajalise Eestis töötamise registreerimise menetlustes 4,98% taotlustest kuni kuue kuu jooksul ettevõtte loomisest ja töötamiseks tähtajalise elamisloa taotlemise menetlustes 5,28% taotlustest kuni 12 kuu jooksul ettevõtte loomisest</w:t>
      </w:r>
      <w:r w:rsidR="007372E7" w:rsidRPr="00EE77C6">
        <w:rPr>
          <w:rFonts w:ascii="Arial" w:hAnsi="Arial" w:cs="Arial"/>
          <w:sz w:val="24"/>
          <w:szCs w:val="24"/>
          <w:lang w:val="et-EE"/>
        </w:rPr>
        <w:t>. Seega suurem osa tööandjatest, kes võtab välismaalasi tööle, on juba täna tegutsenud kauem, kui</w:t>
      </w:r>
      <w:r w:rsidR="00BA5FFE" w:rsidRPr="00EE77C6">
        <w:rPr>
          <w:rFonts w:ascii="Arial" w:hAnsi="Arial" w:cs="Arial"/>
          <w:sz w:val="24"/>
          <w:szCs w:val="24"/>
          <w:lang w:val="et-EE"/>
        </w:rPr>
        <w:t xml:space="preserve"> on eelnõus sätestatud tingimused.</w:t>
      </w:r>
    </w:p>
    <w:p w14:paraId="4A5D1E8C" w14:textId="39C6999A" w:rsidR="00414B5C" w:rsidRDefault="00D91B41" w:rsidP="00C331DD">
      <w:pPr>
        <w:pStyle w:val="Loendilik"/>
        <w:numPr>
          <w:ilvl w:val="0"/>
          <w:numId w:val="13"/>
        </w:numPr>
        <w:spacing w:after="0" w:line="240" w:lineRule="auto"/>
        <w:jc w:val="both"/>
        <w:rPr>
          <w:rFonts w:ascii="Arial" w:hAnsi="Arial" w:cs="Arial"/>
          <w:sz w:val="24"/>
          <w:szCs w:val="24"/>
          <w:lang w:val="et-EE"/>
        </w:rPr>
      </w:pPr>
      <w:r>
        <w:rPr>
          <w:rFonts w:ascii="Arial" w:hAnsi="Arial" w:cs="Arial"/>
          <w:b/>
          <w:bCs/>
          <w:sz w:val="24"/>
          <w:szCs w:val="24"/>
          <w:lang w:val="et-EE"/>
        </w:rPr>
        <w:t>S</w:t>
      </w:r>
      <w:r w:rsidR="00414B5C">
        <w:rPr>
          <w:rFonts w:ascii="Arial" w:hAnsi="Arial" w:cs="Arial"/>
          <w:b/>
          <w:bCs/>
          <w:sz w:val="24"/>
          <w:szCs w:val="24"/>
          <w:lang w:val="et-EE"/>
        </w:rPr>
        <w:t>uuren</w:t>
      </w:r>
      <w:r>
        <w:rPr>
          <w:rFonts w:ascii="Arial" w:hAnsi="Arial" w:cs="Arial"/>
          <w:b/>
          <w:bCs/>
          <w:sz w:val="24"/>
          <w:szCs w:val="24"/>
          <w:lang w:val="et-EE"/>
        </w:rPr>
        <w:t>e</w:t>
      </w:r>
      <w:r w:rsidR="002C2A44">
        <w:rPr>
          <w:rFonts w:ascii="Arial" w:hAnsi="Arial" w:cs="Arial"/>
          <w:b/>
          <w:bCs/>
          <w:sz w:val="24"/>
          <w:szCs w:val="24"/>
          <w:lang w:val="et-EE"/>
        </w:rPr>
        <w:t>b</w:t>
      </w:r>
      <w:r w:rsidR="00414B5C">
        <w:rPr>
          <w:rFonts w:ascii="Arial" w:hAnsi="Arial" w:cs="Arial"/>
          <w:b/>
          <w:bCs/>
          <w:sz w:val="24"/>
          <w:szCs w:val="24"/>
          <w:lang w:val="et-EE"/>
        </w:rPr>
        <w:t xml:space="preserve"> </w:t>
      </w:r>
      <w:r w:rsidR="00FD0C7C">
        <w:rPr>
          <w:rFonts w:ascii="Arial" w:hAnsi="Arial" w:cs="Arial"/>
          <w:b/>
          <w:bCs/>
          <w:sz w:val="24"/>
          <w:szCs w:val="24"/>
          <w:lang w:val="et-EE"/>
        </w:rPr>
        <w:t xml:space="preserve">tööandja </w:t>
      </w:r>
      <w:r w:rsidR="00A928B0">
        <w:rPr>
          <w:rFonts w:ascii="Arial" w:hAnsi="Arial" w:cs="Arial"/>
          <w:b/>
          <w:bCs/>
          <w:sz w:val="24"/>
          <w:szCs w:val="24"/>
          <w:lang w:val="et-EE"/>
        </w:rPr>
        <w:t xml:space="preserve">ja PPA </w:t>
      </w:r>
      <w:r w:rsidR="00414B5C">
        <w:rPr>
          <w:rFonts w:ascii="Arial" w:hAnsi="Arial" w:cs="Arial"/>
          <w:b/>
          <w:bCs/>
          <w:sz w:val="24"/>
          <w:szCs w:val="24"/>
          <w:lang w:val="et-EE"/>
        </w:rPr>
        <w:t>töökoormus.</w:t>
      </w:r>
      <w:r w:rsidR="00414B5C">
        <w:rPr>
          <w:rFonts w:ascii="Arial" w:hAnsi="Arial" w:cs="Arial"/>
          <w:sz w:val="24"/>
          <w:szCs w:val="24"/>
          <w:lang w:val="et-EE"/>
        </w:rPr>
        <w:t xml:space="preserve"> Kuna edaspidi peab PPA hindama, kas</w:t>
      </w:r>
      <w:r w:rsidR="007A02CD">
        <w:rPr>
          <w:rFonts w:ascii="Arial" w:hAnsi="Arial" w:cs="Arial"/>
          <w:sz w:val="24"/>
          <w:szCs w:val="24"/>
          <w:lang w:val="et-EE"/>
        </w:rPr>
        <w:t xml:space="preserve"> välismaalast palgata soovival</w:t>
      </w:r>
      <w:r w:rsidR="00414B5C">
        <w:rPr>
          <w:rFonts w:ascii="Arial" w:hAnsi="Arial" w:cs="Arial"/>
          <w:sz w:val="24"/>
          <w:szCs w:val="24"/>
          <w:lang w:val="et-EE"/>
        </w:rPr>
        <w:t xml:space="preserve"> ettevõtjal on </w:t>
      </w:r>
      <w:r w:rsidR="007A02CD">
        <w:rPr>
          <w:rFonts w:ascii="Arial" w:hAnsi="Arial" w:cs="Arial"/>
          <w:sz w:val="24"/>
          <w:szCs w:val="24"/>
          <w:lang w:val="et-EE"/>
        </w:rPr>
        <w:t xml:space="preserve">tegeliku majandustegevuse nõue täidetud või mitte ja </w:t>
      </w:r>
      <w:r w:rsidR="002C7DBC">
        <w:rPr>
          <w:rFonts w:ascii="Arial" w:hAnsi="Arial" w:cs="Arial"/>
          <w:sz w:val="24"/>
          <w:szCs w:val="24"/>
          <w:lang w:val="et-EE"/>
        </w:rPr>
        <w:t xml:space="preserve">tegelik majandustegevuse nõude osas puudub ühtne definitsioon ehk seda mõistet tuleb sisustada iga kaasuse põhiselt, siis </w:t>
      </w:r>
      <w:r w:rsidR="00780545">
        <w:rPr>
          <w:rFonts w:ascii="Arial" w:hAnsi="Arial" w:cs="Arial"/>
          <w:sz w:val="24"/>
          <w:szCs w:val="24"/>
          <w:lang w:val="et-EE"/>
        </w:rPr>
        <w:t xml:space="preserve">suurendab see </w:t>
      </w:r>
      <w:r w:rsidR="002C7DBC">
        <w:rPr>
          <w:rFonts w:ascii="Arial" w:hAnsi="Arial" w:cs="Arial"/>
          <w:sz w:val="24"/>
          <w:szCs w:val="24"/>
          <w:lang w:val="et-EE"/>
        </w:rPr>
        <w:t>muudatus PPA töökoormust, toob kaasa täiendavad kulu</w:t>
      </w:r>
      <w:r w:rsidR="00F40AA7">
        <w:rPr>
          <w:rFonts w:ascii="Arial" w:hAnsi="Arial" w:cs="Arial"/>
          <w:sz w:val="24"/>
          <w:szCs w:val="24"/>
          <w:lang w:val="et-EE"/>
        </w:rPr>
        <w:t>si</w:t>
      </w:r>
      <w:r w:rsidR="002C7DBC">
        <w:rPr>
          <w:rFonts w:ascii="Arial" w:hAnsi="Arial" w:cs="Arial"/>
          <w:sz w:val="24"/>
          <w:szCs w:val="24"/>
          <w:lang w:val="et-EE"/>
        </w:rPr>
        <w:t>d ning</w:t>
      </w:r>
      <w:r w:rsidR="00780545">
        <w:rPr>
          <w:rFonts w:ascii="Arial" w:hAnsi="Arial" w:cs="Arial"/>
          <w:sz w:val="24"/>
          <w:szCs w:val="24"/>
          <w:lang w:val="et-EE"/>
        </w:rPr>
        <w:t xml:space="preserve"> võib tekitada vaidlusi</w:t>
      </w:r>
      <w:r w:rsidR="004B33E1">
        <w:rPr>
          <w:rFonts w:ascii="Arial" w:hAnsi="Arial" w:cs="Arial"/>
          <w:sz w:val="24"/>
          <w:szCs w:val="24"/>
          <w:lang w:val="et-EE"/>
        </w:rPr>
        <w:t xml:space="preserve"> tööandjatega nõude täitmise osas</w:t>
      </w:r>
      <w:r w:rsidR="005A434E">
        <w:rPr>
          <w:rFonts w:ascii="Arial" w:hAnsi="Arial" w:cs="Arial"/>
          <w:sz w:val="24"/>
          <w:szCs w:val="24"/>
          <w:lang w:val="et-EE"/>
        </w:rPr>
        <w:t>.</w:t>
      </w:r>
      <w:r w:rsidR="0002389F">
        <w:rPr>
          <w:rFonts w:ascii="Arial" w:hAnsi="Arial" w:cs="Arial"/>
          <w:sz w:val="24"/>
          <w:szCs w:val="24"/>
          <w:lang w:val="et-EE"/>
        </w:rPr>
        <w:t xml:space="preserve"> Lisaks suureneb ka tööandja koormus, kes peab esitama P</w:t>
      </w:r>
      <w:proofErr w:type="spellStart"/>
      <w:r w:rsidR="0002389F">
        <w:rPr>
          <w:rFonts w:ascii="Arial" w:hAnsi="Arial" w:cs="Arial"/>
          <w:sz w:val="24"/>
          <w:szCs w:val="24"/>
          <w:lang w:val="et-EE"/>
        </w:rPr>
        <w:t>PA-le</w:t>
      </w:r>
      <w:proofErr w:type="spellEnd"/>
      <w:r w:rsidR="0002389F">
        <w:rPr>
          <w:rFonts w:ascii="Arial" w:hAnsi="Arial" w:cs="Arial"/>
          <w:sz w:val="24"/>
          <w:szCs w:val="24"/>
          <w:lang w:val="et-EE"/>
        </w:rPr>
        <w:t xml:space="preserve"> tõendeid selle kohta, et tööandjal on </w:t>
      </w:r>
      <w:r>
        <w:rPr>
          <w:rFonts w:ascii="Arial" w:hAnsi="Arial" w:cs="Arial"/>
          <w:sz w:val="24"/>
          <w:szCs w:val="24"/>
          <w:lang w:val="et-EE"/>
        </w:rPr>
        <w:t xml:space="preserve">Eestis </w:t>
      </w:r>
      <w:r w:rsidR="0002389F">
        <w:rPr>
          <w:rFonts w:ascii="Arial" w:hAnsi="Arial" w:cs="Arial"/>
          <w:sz w:val="24"/>
          <w:szCs w:val="24"/>
          <w:lang w:val="et-EE"/>
        </w:rPr>
        <w:t>piisavalt pikk tegelik majandustegevus ja ta võib välismaalasi tööle võtta.</w:t>
      </w:r>
      <w:r w:rsidR="005A434E">
        <w:rPr>
          <w:rFonts w:ascii="Arial" w:hAnsi="Arial" w:cs="Arial"/>
          <w:sz w:val="24"/>
          <w:szCs w:val="24"/>
          <w:lang w:val="et-EE"/>
        </w:rPr>
        <w:t xml:space="preserve"> </w:t>
      </w:r>
    </w:p>
    <w:p w14:paraId="3DFA08B6" w14:textId="2F5E338F" w:rsidR="005A434E" w:rsidRPr="00D34C93" w:rsidRDefault="005210A2" w:rsidP="001A4AA1">
      <w:pPr>
        <w:pStyle w:val="Loendilik"/>
        <w:numPr>
          <w:ilvl w:val="0"/>
          <w:numId w:val="13"/>
        </w:numPr>
        <w:spacing w:after="0" w:line="240" w:lineRule="auto"/>
        <w:jc w:val="both"/>
        <w:rPr>
          <w:rFonts w:ascii="Arial" w:hAnsi="Arial" w:cs="Arial"/>
          <w:sz w:val="24"/>
          <w:szCs w:val="24"/>
          <w:lang w:val="et-EE"/>
        </w:rPr>
      </w:pPr>
      <w:r w:rsidRPr="00D34C93">
        <w:rPr>
          <w:rFonts w:ascii="Arial" w:hAnsi="Arial" w:cs="Arial"/>
          <w:b/>
          <w:bCs/>
          <w:sz w:val="24"/>
          <w:szCs w:val="24"/>
          <w:lang w:val="et-EE"/>
        </w:rPr>
        <w:t>V</w:t>
      </w:r>
      <w:r w:rsidR="005A434E" w:rsidRPr="00D34C93">
        <w:rPr>
          <w:rFonts w:ascii="Arial" w:hAnsi="Arial" w:cs="Arial"/>
          <w:b/>
          <w:bCs/>
          <w:sz w:val="24"/>
          <w:szCs w:val="24"/>
          <w:lang w:val="et-EE"/>
        </w:rPr>
        <w:t>ähen</w:t>
      </w:r>
      <w:r w:rsidR="00BA35B1" w:rsidRPr="00D34C93">
        <w:rPr>
          <w:rFonts w:ascii="Arial" w:hAnsi="Arial" w:cs="Arial"/>
          <w:b/>
          <w:bCs/>
          <w:sz w:val="24"/>
          <w:szCs w:val="24"/>
          <w:lang w:val="et-EE"/>
        </w:rPr>
        <w:t xml:space="preserve">eb </w:t>
      </w:r>
      <w:r w:rsidR="005A434E" w:rsidRPr="00D34C93">
        <w:rPr>
          <w:rFonts w:ascii="Arial" w:hAnsi="Arial" w:cs="Arial"/>
          <w:b/>
          <w:bCs/>
          <w:sz w:val="24"/>
          <w:szCs w:val="24"/>
          <w:lang w:val="et-EE"/>
        </w:rPr>
        <w:t>nii välismaalaste kui nende tööandjate kindlustunne</w:t>
      </w:r>
      <w:r w:rsidR="00425E64" w:rsidRPr="00D34C93">
        <w:rPr>
          <w:rFonts w:ascii="Arial" w:hAnsi="Arial" w:cs="Arial"/>
          <w:b/>
          <w:bCs/>
          <w:sz w:val="24"/>
          <w:szCs w:val="24"/>
          <w:lang w:val="et-EE"/>
        </w:rPr>
        <w:t xml:space="preserve"> selles osas</w:t>
      </w:r>
      <w:r w:rsidR="005A434E" w:rsidRPr="00D34C93">
        <w:rPr>
          <w:rFonts w:ascii="Arial" w:hAnsi="Arial" w:cs="Arial"/>
          <w:b/>
          <w:bCs/>
          <w:sz w:val="24"/>
          <w:szCs w:val="24"/>
          <w:lang w:val="et-EE"/>
        </w:rPr>
        <w:t xml:space="preserve">, </w:t>
      </w:r>
      <w:r w:rsidR="00BA35B1" w:rsidRPr="00D34C93">
        <w:rPr>
          <w:rFonts w:ascii="Arial" w:hAnsi="Arial" w:cs="Arial"/>
          <w:b/>
          <w:bCs/>
          <w:sz w:val="24"/>
          <w:szCs w:val="24"/>
          <w:lang w:val="et-EE"/>
        </w:rPr>
        <w:t>kas välismaalasel on lubatud Eestisse tööle tulla, sest pole teada, kuidas tõlgendab PP</w:t>
      </w:r>
      <w:r w:rsidR="00425E64" w:rsidRPr="00D34C93">
        <w:rPr>
          <w:rFonts w:ascii="Arial" w:hAnsi="Arial" w:cs="Arial"/>
          <w:b/>
          <w:bCs/>
          <w:sz w:val="24"/>
          <w:szCs w:val="24"/>
          <w:lang w:val="et-EE"/>
        </w:rPr>
        <w:t>A tegeliku majandustegevuse nõude täitmist.</w:t>
      </w:r>
      <w:r w:rsidR="001A4AA1" w:rsidRPr="00D34C93">
        <w:rPr>
          <w:rFonts w:ascii="Arial" w:hAnsi="Arial" w:cs="Arial"/>
          <w:b/>
          <w:bCs/>
          <w:sz w:val="24"/>
          <w:szCs w:val="24"/>
          <w:lang w:val="et-EE"/>
        </w:rPr>
        <w:t xml:space="preserve"> </w:t>
      </w:r>
      <w:r w:rsidR="001A4AA1" w:rsidRPr="00D34C93">
        <w:rPr>
          <w:rFonts w:ascii="Arial" w:hAnsi="Arial" w:cs="Arial"/>
          <w:sz w:val="24"/>
          <w:szCs w:val="24"/>
          <w:lang w:val="et-EE"/>
        </w:rPr>
        <w:t xml:space="preserve">Ebakindlust suurendab </w:t>
      </w:r>
      <w:r w:rsidR="00D34C93">
        <w:rPr>
          <w:rFonts w:ascii="Arial" w:hAnsi="Arial" w:cs="Arial"/>
          <w:sz w:val="24"/>
          <w:szCs w:val="24"/>
          <w:lang w:val="et-EE"/>
        </w:rPr>
        <w:t>asjaolu</w:t>
      </w:r>
      <w:r w:rsidR="001A4AA1" w:rsidRPr="00D34C93">
        <w:rPr>
          <w:rFonts w:ascii="Arial" w:hAnsi="Arial" w:cs="Arial"/>
          <w:sz w:val="24"/>
          <w:szCs w:val="24"/>
          <w:lang w:val="et-EE"/>
        </w:rPr>
        <w:t xml:space="preserve">, et juba täna oleme saanud ettevõtjatelt tagasisidet, et PPA ametnikud tõlgendavad </w:t>
      </w:r>
      <w:r w:rsidR="001D3D5B" w:rsidRPr="00D34C93">
        <w:rPr>
          <w:rFonts w:ascii="Arial" w:hAnsi="Arial" w:cs="Arial"/>
          <w:sz w:val="24"/>
          <w:szCs w:val="24"/>
          <w:lang w:val="et-EE"/>
        </w:rPr>
        <w:t>VMS</w:t>
      </w:r>
      <w:r w:rsidR="009A6AE1">
        <w:rPr>
          <w:rFonts w:ascii="Arial" w:hAnsi="Arial" w:cs="Arial"/>
          <w:sz w:val="24"/>
          <w:szCs w:val="24"/>
          <w:lang w:val="et-EE"/>
        </w:rPr>
        <w:t>-</w:t>
      </w:r>
      <w:r w:rsidR="001D3D5B" w:rsidRPr="00D34C93">
        <w:rPr>
          <w:rFonts w:ascii="Arial" w:hAnsi="Arial" w:cs="Arial"/>
          <w:sz w:val="24"/>
          <w:szCs w:val="24"/>
          <w:lang w:val="et-EE"/>
        </w:rPr>
        <w:t>i erinevatel aegadel ja linnades erinevalt. Kui suurendada PPA kaalutlus</w:t>
      </w:r>
      <w:r w:rsidR="00D34C93" w:rsidRPr="00D34C93">
        <w:rPr>
          <w:rFonts w:ascii="Arial" w:hAnsi="Arial" w:cs="Arial"/>
          <w:sz w:val="24"/>
          <w:szCs w:val="24"/>
          <w:lang w:val="et-EE"/>
        </w:rPr>
        <w:t xml:space="preserve">ruumi, siis see võib </w:t>
      </w:r>
      <w:r w:rsidR="00C8077B">
        <w:rPr>
          <w:rFonts w:ascii="Arial" w:hAnsi="Arial" w:cs="Arial"/>
          <w:sz w:val="24"/>
          <w:szCs w:val="24"/>
          <w:lang w:val="et-EE"/>
        </w:rPr>
        <w:t xml:space="preserve">tänast </w:t>
      </w:r>
      <w:r w:rsidR="00D34C93" w:rsidRPr="00D34C93">
        <w:rPr>
          <w:rFonts w:ascii="Arial" w:hAnsi="Arial" w:cs="Arial"/>
          <w:sz w:val="24"/>
          <w:szCs w:val="24"/>
          <w:lang w:val="et-EE"/>
        </w:rPr>
        <w:t>probleemi süvendada.</w:t>
      </w:r>
      <w:r w:rsidR="00D34C93" w:rsidRPr="00D34C93">
        <w:rPr>
          <w:rFonts w:ascii="Arial" w:hAnsi="Arial" w:cs="Arial"/>
          <w:b/>
          <w:bCs/>
          <w:sz w:val="24"/>
          <w:szCs w:val="24"/>
          <w:lang w:val="et-EE"/>
        </w:rPr>
        <w:t xml:space="preserve"> </w:t>
      </w:r>
    </w:p>
    <w:p w14:paraId="2CE9FA54" w14:textId="0836DAAF" w:rsidR="005B65C0" w:rsidRDefault="005B65C0" w:rsidP="001045F2">
      <w:pPr>
        <w:spacing w:before="120" w:after="0" w:line="240" w:lineRule="auto"/>
        <w:jc w:val="both"/>
        <w:rPr>
          <w:rFonts w:ascii="Arial" w:hAnsi="Arial" w:cs="Arial"/>
          <w:sz w:val="24"/>
          <w:szCs w:val="24"/>
          <w:lang w:val="et-EE"/>
        </w:rPr>
      </w:pPr>
      <w:r w:rsidRPr="004A596D">
        <w:rPr>
          <w:rFonts w:ascii="Arial" w:hAnsi="Arial" w:cs="Arial"/>
          <w:b/>
          <w:bCs/>
          <w:sz w:val="24"/>
          <w:szCs w:val="24"/>
          <w:u w:val="single"/>
          <w:lang w:val="et-EE"/>
        </w:rPr>
        <w:t>Kaubanduskoja ettepanek</w:t>
      </w:r>
      <w:r>
        <w:rPr>
          <w:rFonts w:ascii="Arial" w:hAnsi="Arial" w:cs="Arial"/>
          <w:sz w:val="24"/>
          <w:szCs w:val="24"/>
          <w:lang w:val="et-EE"/>
        </w:rPr>
        <w:t xml:space="preserve">: </w:t>
      </w:r>
    </w:p>
    <w:p w14:paraId="5530A0BE" w14:textId="2584E902" w:rsidR="005B65C0" w:rsidRPr="00407354" w:rsidRDefault="005B65C0" w:rsidP="0010351E">
      <w:pPr>
        <w:spacing w:after="0" w:line="240" w:lineRule="auto"/>
        <w:jc w:val="both"/>
        <w:rPr>
          <w:rFonts w:ascii="Arial" w:hAnsi="Arial" w:cs="Arial"/>
          <w:b/>
          <w:bCs/>
          <w:sz w:val="24"/>
          <w:szCs w:val="24"/>
          <w:lang w:val="et-EE"/>
        </w:rPr>
      </w:pPr>
      <w:r w:rsidRPr="00407354">
        <w:rPr>
          <w:rFonts w:ascii="Arial" w:hAnsi="Arial" w:cs="Arial"/>
          <w:b/>
          <w:bCs/>
          <w:sz w:val="24"/>
          <w:szCs w:val="24"/>
          <w:lang w:val="et-EE"/>
        </w:rPr>
        <w:t>Jätta eelnõust välja § 1</w:t>
      </w:r>
      <w:r w:rsidR="00F97764" w:rsidRPr="00407354">
        <w:rPr>
          <w:rFonts w:ascii="Arial" w:hAnsi="Arial" w:cs="Arial"/>
          <w:b/>
          <w:bCs/>
          <w:sz w:val="24"/>
          <w:szCs w:val="24"/>
          <w:lang w:val="et-EE"/>
        </w:rPr>
        <w:t xml:space="preserve"> p-d 18, 45, 52 ja 53</w:t>
      </w:r>
      <w:r w:rsidR="00ED2354">
        <w:rPr>
          <w:rFonts w:ascii="Arial" w:hAnsi="Arial" w:cs="Arial"/>
          <w:b/>
          <w:bCs/>
          <w:sz w:val="24"/>
          <w:szCs w:val="24"/>
          <w:lang w:val="et-EE"/>
        </w:rPr>
        <w:t xml:space="preserve"> ning jätta § 1 p-dest </w:t>
      </w:r>
      <w:r w:rsidR="001045F2">
        <w:rPr>
          <w:rFonts w:ascii="Arial" w:hAnsi="Arial" w:cs="Arial"/>
          <w:b/>
          <w:bCs/>
          <w:sz w:val="24"/>
          <w:szCs w:val="24"/>
          <w:lang w:val="et-EE"/>
        </w:rPr>
        <w:t>22 ja 46 välja punkt 3</w:t>
      </w:r>
      <w:r w:rsidR="00F97764" w:rsidRPr="00407354">
        <w:rPr>
          <w:rFonts w:ascii="Arial" w:hAnsi="Arial" w:cs="Arial"/>
          <w:b/>
          <w:bCs/>
          <w:sz w:val="24"/>
          <w:szCs w:val="24"/>
          <w:lang w:val="et-EE"/>
        </w:rPr>
        <w:t xml:space="preserve">. </w:t>
      </w:r>
      <w:r w:rsidR="005E519C">
        <w:rPr>
          <w:rFonts w:ascii="Arial" w:hAnsi="Arial" w:cs="Arial"/>
          <w:b/>
          <w:bCs/>
          <w:sz w:val="24"/>
          <w:szCs w:val="24"/>
          <w:lang w:val="et-EE"/>
        </w:rPr>
        <w:t>Oleme jätkuvalt seisukohal, et v</w:t>
      </w:r>
      <w:r w:rsidR="005A442A" w:rsidRPr="00407354">
        <w:rPr>
          <w:rFonts w:ascii="Arial" w:hAnsi="Arial" w:cs="Arial"/>
          <w:b/>
          <w:bCs/>
          <w:sz w:val="24"/>
          <w:szCs w:val="24"/>
          <w:lang w:val="et-EE"/>
        </w:rPr>
        <w:t>älismaalase tööle lu</w:t>
      </w:r>
      <w:r w:rsidR="004802BC" w:rsidRPr="00407354">
        <w:rPr>
          <w:rFonts w:ascii="Arial" w:hAnsi="Arial" w:cs="Arial"/>
          <w:b/>
          <w:bCs/>
          <w:sz w:val="24"/>
          <w:szCs w:val="24"/>
          <w:lang w:val="et-EE"/>
        </w:rPr>
        <w:t>ba</w:t>
      </w:r>
      <w:r w:rsidR="005A442A" w:rsidRPr="00407354">
        <w:rPr>
          <w:rFonts w:ascii="Arial" w:hAnsi="Arial" w:cs="Arial"/>
          <w:b/>
          <w:bCs/>
          <w:sz w:val="24"/>
          <w:szCs w:val="24"/>
          <w:lang w:val="et-EE"/>
        </w:rPr>
        <w:t>mine ei peaks sõltuma sellest, kui kaua</w:t>
      </w:r>
      <w:r w:rsidR="004802BC" w:rsidRPr="00407354">
        <w:rPr>
          <w:rFonts w:ascii="Arial" w:hAnsi="Arial" w:cs="Arial"/>
          <w:b/>
          <w:bCs/>
          <w:sz w:val="24"/>
          <w:szCs w:val="24"/>
          <w:lang w:val="et-EE"/>
        </w:rPr>
        <w:t xml:space="preserve"> on välismaalase tööandja</w:t>
      </w:r>
      <w:r w:rsidR="004A596D" w:rsidRPr="00407354">
        <w:rPr>
          <w:rFonts w:ascii="Arial" w:hAnsi="Arial" w:cs="Arial"/>
          <w:b/>
          <w:bCs/>
          <w:sz w:val="24"/>
          <w:szCs w:val="24"/>
          <w:lang w:val="et-EE"/>
        </w:rPr>
        <w:t xml:space="preserve">l olnud Eestis </w:t>
      </w:r>
      <w:r w:rsidR="00CB5525">
        <w:rPr>
          <w:rFonts w:ascii="Arial" w:hAnsi="Arial" w:cs="Arial"/>
          <w:b/>
          <w:bCs/>
          <w:sz w:val="24"/>
          <w:szCs w:val="24"/>
          <w:lang w:val="et-EE"/>
        </w:rPr>
        <w:t xml:space="preserve">tegelik </w:t>
      </w:r>
      <w:r w:rsidR="004A596D" w:rsidRPr="00407354">
        <w:rPr>
          <w:rFonts w:ascii="Arial" w:hAnsi="Arial" w:cs="Arial"/>
          <w:b/>
          <w:bCs/>
          <w:sz w:val="24"/>
          <w:szCs w:val="24"/>
          <w:lang w:val="et-EE"/>
        </w:rPr>
        <w:t>majandustegevus</w:t>
      </w:r>
      <w:r w:rsidR="0058128C">
        <w:rPr>
          <w:rFonts w:ascii="Arial" w:hAnsi="Arial" w:cs="Arial"/>
          <w:b/>
          <w:bCs/>
          <w:sz w:val="24"/>
          <w:szCs w:val="24"/>
          <w:lang w:val="et-EE"/>
        </w:rPr>
        <w:t>, kui just Siseministeerium ei esita väga veenvaid põhjendusi muudatuse vajalikkuse kohta</w:t>
      </w:r>
      <w:r w:rsidR="004A596D" w:rsidRPr="00407354">
        <w:rPr>
          <w:rFonts w:ascii="Arial" w:hAnsi="Arial" w:cs="Arial"/>
          <w:b/>
          <w:bCs/>
          <w:sz w:val="24"/>
          <w:szCs w:val="24"/>
          <w:lang w:val="et-EE"/>
        </w:rPr>
        <w:t>.</w:t>
      </w:r>
      <w:r w:rsidR="00DA7C8D">
        <w:rPr>
          <w:rFonts w:ascii="Arial" w:hAnsi="Arial" w:cs="Arial"/>
          <w:b/>
          <w:bCs/>
          <w:sz w:val="24"/>
          <w:szCs w:val="24"/>
          <w:lang w:val="et-EE"/>
        </w:rPr>
        <w:t xml:space="preserve"> Samas toetame plaanitavaid muudatusi seoses renditöö vahendajate </w:t>
      </w:r>
      <w:r w:rsidR="009B0F79">
        <w:rPr>
          <w:rFonts w:ascii="Arial" w:hAnsi="Arial" w:cs="Arial"/>
          <w:b/>
          <w:bCs/>
          <w:sz w:val="24"/>
          <w:szCs w:val="24"/>
          <w:lang w:val="et-EE"/>
        </w:rPr>
        <w:t>tagatise kaotamisega.</w:t>
      </w:r>
    </w:p>
    <w:p w14:paraId="412E2F82" w14:textId="77777777" w:rsidR="005B65C0" w:rsidRDefault="005B65C0" w:rsidP="005E519C">
      <w:pPr>
        <w:spacing w:before="120" w:after="120" w:line="240" w:lineRule="auto"/>
        <w:jc w:val="both"/>
        <w:rPr>
          <w:rFonts w:ascii="Arial" w:hAnsi="Arial" w:cs="Arial"/>
          <w:sz w:val="24"/>
          <w:szCs w:val="24"/>
          <w:lang w:val="et-EE"/>
        </w:rPr>
      </w:pPr>
    </w:p>
    <w:p w14:paraId="4ED4A27E" w14:textId="77777777" w:rsidR="00755B2D" w:rsidRPr="00755B2D" w:rsidRDefault="005E519C" w:rsidP="0010351E">
      <w:pPr>
        <w:spacing w:after="0" w:line="240" w:lineRule="auto"/>
        <w:jc w:val="both"/>
        <w:rPr>
          <w:rFonts w:ascii="Arial" w:hAnsi="Arial" w:cs="Arial"/>
          <w:b/>
          <w:bCs/>
          <w:sz w:val="24"/>
          <w:szCs w:val="24"/>
          <w:lang w:val="et-EE"/>
        </w:rPr>
      </w:pPr>
      <w:r w:rsidRPr="00755B2D">
        <w:rPr>
          <w:rFonts w:ascii="Arial" w:hAnsi="Arial" w:cs="Arial"/>
          <w:b/>
          <w:bCs/>
          <w:sz w:val="24"/>
          <w:szCs w:val="24"/>
          <w:lang w:val="et-EE"/>
        </w:rPr>
        <w:lastRenderedPageBreak/>
        <w:t xml:space="preserve">3. </w:t>
      </w:r>
      <w:r w:rsidR="004D5103" w:rsidRPr="00755B2D">
        <w:rPr>
          <w:rFonts w:ascii="Arial" w:hAnsi="Arial" w:cs="Arial"/>
          <w:b/>
          <w:bCs/>
          <w:sz w:val="24"/>
          <w:szCs w:val="24"/>
          <w:lang w:val="et-EE"/>
        </w:rPr>
        <w:t>Tööandja Eestis registreerimise nõue (§ 1 p-d 15, 17 ja 21)</w:t>
      </w:r>
    </w:p>
    <w:p w14:paraId="6811CFB1" w14:textId="710FF5DC" w:rsidR="00755B2D" w:rsidRDefault="00884EB5" w:rsidP="0010351E">
      <w:pPr>
        <w:spacing w:after="0" w:line="240" w:lineRule="auto"/>
        <w:jc w:val="both"/>
        <w:rPr>
          <w:rFonts w:ascii="Arial" w:hAnsi="Arial" w:cs="Arial"/>
          <w:sz w:val="24"/>
          <w:szCs w:val="24"/>
          <w:lang w:val="et-EE"/>
        </w:rPr>
      </w:pPr>
      <w:r w:rsidRPr="00884EB5">
        <w:rPr>
          <w:rFonts w:ascii="Arial" w:hAnsi="Arial" w:cs="Arial"/>
          <w:sz w:val="24"/>
          <w:szCs w:val="24"/>
          <w:lang w:val="et-EE"/>
        </w:rPr>
        <w:t>Eelnõu § 1 punktidega 15, 17 ja 21 nähakse lühiajalise Eestis töötamise registreerimisel ja töötamiseks tähtajalise elamisloa andmisel ette nõue, et tööandja peab olema kantud Eesti äriregistrisse.</w:t>
      </w:r>
      <w:r w:rsidR="00B25900" w:rsidRPr="00B25900">
        <w:t xml:space="preserve"> </w:t>
      </w:r>
      <w:r w:rsidR="00B25900" w:rsidRPr="00B25900">
        <w:rPr>
          <w:rFonts w:ascii="Arial" w:hAnsi="Arial" w:cs="Arial"/>
          <w:sz w:val="24"/>
          <w:szCs w:val="24"/>
          <w:lang w:val="et-EE"/>
        </w:rPr>
        <w:t>Praegu saab tööandja, kes kutsub välismaalase Eestisse tööle, olla nii lühiajalise Eestis töötamise registreerimise kui ka töötamiseks tähtajalise elamisloa menetluses üldjuhul ka muu riigi ettevõtja, kes on võtnud ennast Eestis mitteresidendist tööandjana arvele</w:t>
      </w:r>
      <w:r w:rsidR="00B25900">
        <w:rPr>
          <w:rFonts w:ascii="Arial" w:hAnsi="Arial" w:cs="Arial"/>
          <w:sz w:val="24"/>
          <w:szCs w:val="24"/>
          <w:lang w:val="et-EE"/>
        </w:rPr>
        <w:t>.</w:t>
      </w:r>
    </w:p>
    <w:p w14:paraId="17D9AFD5" w14:textId="733FC7DD" w:rsidR="00C16363" w:rsidRDefault="00C16363" w:rsidP="00B25900">
      <w:pPr>
        <w:spacing w:before="120" w:after="0" w:line="240" w:lineRule="auto"/>
        <w:jc w:val="both"/>
        <w:rPr>
          <w:rFonts w:ascii="Arial" w:hAnsi="Arial" w:cs="Arial"/>
          <w:sz w:val="24"/>
          <w:szCs w:val="24"/>
          <w:lang w:val="et-EE"/>
        </w:rPr>
      </w:pPr>
      <w:r w:rsidRPr="00C16363">
        <w:rPr>
          <w:rFonts w:ascii="Arial" w:hAnsi="Arial" w:cs="Arial"/>
          <w:sz w:val="24"/>
          <w:szCs w:val="24"/>
          <w:lang w:val="et-EE"/>
        </w:rPr>
        <w:t>Kaubanduskoda on plaanitavale muudatusele vastu järgmistel põhjustel:</w:t>
      </w:r>
    </w:p>
    <w:p w14:paraId="572F1B03" w14:textId="5C3B0CE4" w:rsidR="001E0558" w:rsidRPr="001E0558" w:rsidRDefault="008A0D30" w:rsidP="0030521B">
      <w:pPr>
        <w:pStyle w:val="Loendilik"/>
        <w:numPr>
          <w:ilvl w:val="0"/>
          <w:numId w:val="14"/>
        </w:numPr>
        <w:spacing w:before="120" w:after="0" w:line="240" w:lineRule="auto"/>
        <w:jc w:val="both"/>
        <w:rPr>
          <w:rFonts w:ascii="Arial" w:hAnsi="Arial" w:cs="Arial"/>
          <w:sz w:val="24"/>
          <w:szCs w:val="24"/>
          <w:lang w:val="et-EE"/>
        </w:rPr>
      </w:pPr>
      <w:r w:rsidRPr="00641E4D">
        <w:rPr>
          <w:rFonts w:ascii="Arial" w:hAnsi="Arial" w:cs="Arial"/>
          <w:b/>
          <w:bCs/>
          <w:sz w:val="24"/>
          <w:szCs w:val="24"/>
          <w:lang w:val="et-EE"/>
        </w:rPr>
        <w:t>Ebamõistlik</w:t>
      </w:r>
      <w:r w:rsidR="0091556B" w:rsidRPr="00641E4D">
        <w:rPr>
          <w:rFonts w:ascii="Arial" w:hAnsi="Arial" w:cs="Arial"/>
          <w:b/>
          <w:bCs/>
          <w:sz w:val="24"/>
          <w:szCs w:val="24"/>
          <w:lang w:val="et-EE"/>
        </w:rPr>
        <w:t xml:space="preserve"> kitsendus välismaalast tööle võtta sooviva</w:t>
      </w:r>
      <w:r w:rsidR="00743C3F" w:rsidRPr="00641E4D">
        <w:rPr>
          <w:rFonts w:ascii="Arial" w:hAnsi="Arial" w:cs="Arial"/>
          <w:b/>
          <w:bCs/>
          <w:sz w:val="24"/>
          <w:szCs w:val="24"/>
          <w:lang w:val="et-EE"/>
        </w:rPr>
        <w:t xml:space="preserve"> tööandja osas.</w:t>
      </w:r>
      <w:r w:rsidR="00743C3F">
        <w:rPr>
          <w:rFonts w:ascii="Arial" w:hAnsi="Arial" w:cs="Arial"/>
          <w:sz w:val="24"/>
          <w:szCs w:val="24"/>
          <w:lang w:val="et-EE"/>
        </w:rPr>
        <w:t xml:space="preserve"> Eelnõus sisalduv lahendus tähendab, et edaspidi </w:t>
      </w:r>
      <w:r w:rsidR="00641E4D">
        <w:rPr>
          <w:rFonts w:ascii="Arial" w:hAnsi="Arial" w:cs="Arial"/>
          <w:sz w:val="24"/>
          <w:szCs w:val="24"/>
          <w:lang w:val="et-EE"/>
        </w:rPr>
        <w:t>on lubatud välismaalasi tööle võtta üksnes Eesti äriregistrisse kantud isikutel ehk äriühingutel, FIE-</w:t>
      </w:r>
      <w:proofErr w:type="spellStart"/>
      <w:r w:rsidR="00641E4D">
        <w:rPr>
          <w:rFonts w:ascii="Arial" w:hAnsi="Arial" w:cs="Arial"/>
          <w:sz w:val="24"/>
          <w:szCs w:val="24"/>
          <w:lang w:val="et-EE"/>
        </w:rPr>
        <w:t>del</w:t>
      </w:r>
      <w:proofErr w:type="spellEnd"/>
      <w:r w:rsidR="00CB6B78">
        <w:rPr>
          <w:rFonts w:ascii="Arial" w:hAnsi="Arial" w:cs="Arial"/>
          <w:sz w:val="24"/>
          <w:szCs w:val="24"/>
          <w:lang w:val="et-EE"/>
        </w:rPr>
        <w:t xml:space="preserve"> ning välismaa äriühingu filiaalidel, kui filiaal on äriregistrisse kantud. Muudatuse jõustumisel ei oleks enam õigust välismaalasi tööle võtta mittetulundusühingutel, sihtasutustel ning </w:t>
      </w:r>
      <w:r w:rsidR="007C19D8">
        <w:rPr>
          <w:rFonts w:ascii="Arial" w:hAnsi="Arial" w:cs="Arial"/>
          <w:sz w:val="24"/>
          <w:szCs w:val="24"/>
          <w:lang w:val="et-EE"/>
        </w:rPr>
        <w:t>riigi ja kohaliku omavalitsuse asutustel</w:t>
      </w:r>
      <w:r w:rsidR="00E65DB0">
        <w:rPr>
          <w:rFonts w:ascii="Arial" w:hAnsi="Arial" w:cs="Arial"/>
          <w:sz w:val="24"/>
          <w:szCs w:val="24"/>
          <w:lang w:val="et-EE"/>
        </w:rPr>
        <w:t>, sest neid ei kanta äriregistrisse</w:t>
      </w:r>
      <w:r w:rsidR="007C19D8">
        <w:rPr>
          <w:rFonts w:ascii="Arial" w:hAnsi="Arial" w:cs="Arial"/>
          <w:sz w:val="24"/>
          <w:szCs w:val="24"/>
          <w:lang w:val="et-EE"/>
        </w:rPr>
        <w:t>. Seletuskirjast ei selgu, miks on välismaalaste palkamine edaspidi lubatud üksnes äriregistrisse kantud isikutele. Selline lahendus ei tundu mõistlik ega eesmärgipärane.</w:t>
      </w:r>
    </w:p>
    <w:p w14:paraId="3EF3EF7F" w14:textId="77777777" w:rsidR="006D5B49" w:rsidRPr="0030521B" w:rsidRDefault="006D5B49" w:rsidP="006D5B49">
      <w:pPr>
        <w:pStyle w:val="Loendilik"/>
        <w:numPr>
          <w:ilvl w:val="0"/>
          <w:numId w:val="14"/>
        </w:numPr>
        <w:spacing w:before="120" w:after="0" w:line="240" w:lineRule="auto"/>
        <w:jc w:val="both"/>
        <w:rPr>
          <w:rFonts w:ascii="Arial" w:hAnsi="Arial" w:cs="Arial"/>
          <w:sz w:val="24"/>
          <w:szCs w:val="24"/>
          <w:lang w:val="et-EE"/>
        </w:rPr>
      </w:pPr>
      <w:r w:rsidRPr="00CE093C">
        <w:rPr>
          <w:rFonts w:ascii="Arial" w:hAnsi="Arial" w:cs="Arial"/>
          <w:b/>
          <w:bCs/>
          <w:sz w:val="24"/>
          <w:szCs w:val="24"/>
          <w:lang w:val="et-EE"/>
        </w:rPr>
        <w:t>Võimalik vastuolu teenuste vaba liikumise ja võrdse kohtlemise põhimõttega.</w:t>
      </w:r>
      <w:r>
        <w:rPr>
          <w:rFonts w:ascii="Arial" w:hAnsi="Arial" w:cs="Arial"/>
          <w:sz w:val="24"/>
          <w:szCs w:val="24"/>
          <w:lang w:val="et-EE"/>
        </w:rPr>
        <w:t xml:space="preserve"> </w:t>
      </w:r>
      <w:r w:rsidRPr="0030521B">
        <w:rPr>
          <w:rFonts w:ascii="Arial" w:hAnsi="Arial" w:cs="Arial"/>
          <w:sz w:val="24"/>
          <w:szCs w:val="24"/>
          <w:lang w:val="et-EE"/>
        </w:rPr>
        <w:t xml:space="preserve">Lisaks tekib küsimus, kas </w:t>
      </w:r>
      <w:r>
        <w:rPr>
          <w:rFonts w:ascii="Arial" w:hAnsi="Arial" w:cs="Arial"/>
          <w:sz w:val="24"/>
          <w:szCs w:val="24"/>
          <w:lang w:val="et-EE"/>
        </w:rPr>
        <w:t>plaanitav muudatus</w:t>
      </w:r>
      <w:r w:rsidRPr="0030521B">
        <w:rPr>
          <w:rFonts w:ascii="Arial" w:hAnsi="Arial" w:cs="Arial"/>
          <w:sz w:val="24"/>
          <w:szCs w:val="24"/>
          <w:lang w:val="et-EE"/>
        </w:rPr>
        <w:t xml:space="preserve"> on kooskõlas </w:t>
      </w:r>
      <w:r>
        <w:rPr>
          <w:rFonts w:ascii="Arial" w:hAnsi="Arial" w:cs="Arial"/>
          <w:sz w:val="24"/>
          <w:szCs w:val="24"/>
          <w:lang w:val="et-EE"/>
        </w:rPr>
        <w:t xml:space="preserve">ELi </w:t>
      </w:r>
      <w:r w:rsidRPr="0030521B">
        <w:rPr>
          <w:rFonts w:ascii="Arial" w:hAnsi="Arial" w:cs="Arial"/>
          <w:sz w:val="24"/>
          <w:szCs w:val="24"/>
          <w:lang w:val="et-EE"/>
        </w:rPr>
        <w:t>teenuste vaba liikumise põhimõttega. Näiteks kui Eesti ettevõtjal on õigus mõnes teises liikmesriigis pakkuda sealsetele ettevõtjatele renditööjõudu, kuid teistes liikmesriikide</w:t>
      </w:r>
      <w:r>
        <w:rPr>
          <w:rFonts w:ascii="Arial" w:hAnsi="Arial" w:cs="Arial"/>
          <w:sz w:val="24"/>
          <w:szCs w:val="24"/>
          <w:lang w:val="et-EE"/>
        </w:rPr>
        <w:t>s</w:t>
      </w:r>
      <w:r w:rsidRPr="0030521B">
        <w:rPr>
          <w:rFonts w:ascii="Arial" w:hAnsi="Arial" w:cs="Arial"/>
          <w:sz w:val="24"/>
          <w:szCs w:val="24"/>
          <w:lang w:val="et-EE"/>
        </w:rPr>
        <w:t xml:space="preserve"> tegutsevatel ettevõtjatel puudub Eestis selline õigus, kui need ettevõtjad ei ole just kantud Eesti äriregistrisse, siis sellega võib kaasneda ebavõrdne kohtlemine, kus Eesti piirab teises liikmesriigis asutatud renditöö vahendajate ligipääsu Eesti turul teenuse pakkumiseks. </w:t>
      </w:r>
    </w:p>
    <w:p w14:paraId="26283082" w14:textId="5A890FC7" w:rsidR="00B25900" w:rsidRPr="0030521B" w:rsidRDefault="0063241E" w:rsidP="0030521B">
      <w:pPr>
        <w:pStyle w:val="Loendilik"/>
        <w:numPr>
          <w:ilvl w:val="0"/>
          <w:numId w:val="14"/>
        </w:numPr>
        <w:spacing w:before="120" w:after="0" w:line="240" w:lineRule="auto"/>
        <w:jc w:val="both"/>
        <w:rPr>
          <w:rFonts w:ascii="Arial" w:hAnsi="Arial" w:cs="Arial"/>
          <w:sz w:val="24"/>
          <w:szCs w:val="24"/>
          <w:lang w:val="et-EE"/>
        </w:rPr>
      </w:pPr>
      <w:r>
        <w:rPr>
          <w:rFonts w:ascii="Arial" w:hAnsi="Arial" w:cs="Arial"/>
          <w:b/>
          <w:bCs/>
          <w:sz w:val="24"/>
          <w:szCs w:val="24"/>
          <w:lang w:val="et-EE"/>
        </w:rPr>
        <w:t>N</w:t>
      </w:r>
      <w:r w:rsidR="00451245" w:rsidRPr="00C16363">
        <w:rPr>
          <w:rFonts w:ascii="Arial" w:hAnsi="Arial" w:cs="Arial"/>
          <w:b/>
          <w:bCs/>
          <w:sz w:val="24"/>
          <w:szCs w:val="24"/>
          <w:lang w:val="et-EE"/>
        </w:rPr>
        <w:t>egatiiv</w:t>
      </w:r>
      <w:r>
        <w:rPr>
          <w:rFonts w:ascii="Arial" w:hAnsi="Arial" w:cs="Arial"/>
          <w:b/>
          <w:bCs/>
          <w:sz w:val="24"/>
          <w:szCs w:val="24"/>
          <w:lang w:val="et-EE"/>
        </w:rPr>
        <w:t xml:space="preserve">ne mõju filiaalidele. </w:t>
      </w:r>
      <w:r w:rsidR="00451245" w:rsidRPr="00C16363">
        <w:rPr>
          <w:rFonts w:ascii="Arial" w:hAnsi="Arial" w:cs="Arial"/>
          <w:sz w:val="24"/>
          <w:szCs w:val="24"/>
          <w:lang w:val="et-EE"/>
        </w:rPr>
        <w:t xml:space="preserve">Äriseadustiku § 384 kohaselt </w:t>
      </w:r>
      <w:r w:rsidR="00E23D6A" w:rsidRPr="00C16363">
        <w:rPr>
          <w:rFonts w:ascii="Arial" w:hAnsi="Arial" w:cs="Arial"/>
          <w:sz w:val="24"/>
          <w:szCs w:val="24"/>
          <w:lang w:val="et-EE"/>
        </w:rPr>
        <w:t>lg 1 kohaselt on välismaa äriühingul õigus, kuid mitte kohustus kanda Eesti äriregistrisse filiaal. Lisaks sätestab äriseadustik</w:t>
      </w:r>
      <w:r w:rsidR="00DD5EC7" w:rsidRPr="00C16363">
        <w:rPr>
          <w:rFonts w:ascii="Arial" w:hAnsi="Arial" w:cs="Arial"/>
          <w:sz w:val="24"/>
          <w:szCs w:val="24"/>
          <w:lang w:val="et-EE"/>
        </w:rPr>
        <w:t xml:space="preserve"> (§ 384 lg 2)</w:t>
      </w:r>
      <w:r w:rsidR="00E23D6A" w:rsidRPr="00C16363">
        <w:rPr>
          <w:rFonts w:ascii="Arial" w:hAnsi="Arial" w:cs="Arial"/>
          <w:sz w:val="24"/>
          <w:szCs w:val="24"/>
          <w:lang w:val="et-EE"/>
        </w:rPr>
        <w:t xml:space="preserve">, et </w:t>
      </w:r>
      <w:r w:rsidR="00DD5EC7" w:rsidRPr="00C16363">
        <w:rPr>
          <w:rFonts w:ascii="Arial" w:hAnsi="Arial" w:cs="Arial"/>
          <w:sz w:val="24"/>
          <w:szCs w:val="24"/>
          <w:lang w:val="et-EE"/>
        </w:rPr>
        <w:t>filiaali tegevusest tulenevate kohustuste eest</w:t>
      </w:r>
      <w:r w:rsidR="00DD5EC7" w:rsidRPr="00C16363">
        <w:rPr>
          <w:rFonts w:ascii="Arial" w:hAnsi="Arial" w:cs="Arial"/>
          <w:sz w:val="24"/>
          <w:szCs w:val="24"/>
          <w:lang w:val="et-EE"/>
        </w:rPr>
        <w:t xml:space="preserve"> vastutab </w:t>
      </w:r>
      <w:r w:rsidR="003451A2" w:rsidRPr="00C16363">
        <w:rPr>
          <w:rFonts w:ascii="Arial" w:hAnsi="Arial" w:cs="Arial"/>
          <w:sz w:val="24"/>
          <w:szCs w:val="24"/>
          <w:lang w:val="et-EE"/>
        </w:rPr>
        <w:t>välismaa äriühing, mitte filiaal. Sellega seoses jääb arusaamatuks, miks äriregistrisse kantud filiaalil on eelnõu kohaselt õigus välismaalasi tööle võtta, kuid äriregistrisse kandmata filiaalil mitte. Mõlemal juhul on vastutus VMS-st tulenevate kohustuste täitmise puhul välismaa äriühingul, sest filiaal ei ole</w:t>
      </w:r>
      <w:r w:rsidR="00B26985" w:rsidRPr="00C16363">
        <w:rPr>
          <w:rFonts w:ascii="Arial" w:hAnsi="Arial" w:cs="Arial"/>
          <w:sz w:val="24"/>
          <w:szCs w:val="24"/>
          <w:lang w:val="et-EE"/>
        </w:rPr>
        <w:t xml:space="preserve"> äriseadustiku kohaselt juriidiline isik.</w:t>
      </w:r>
      <w:r w:rsidR="0030521B">
        <w:rPr>
          <w:rFonts w:ascii="Arial" w:hAnsi="Arial" w:cs="Arial"/>
          <w:sz w:val="24"/>
          <w:szCs w:val="24"/>
          <w:lang w:val="et-EE"/>
        </w:rPr>
        <w:t xml:space="preserve"> Meie hinnangul on ebamõistlik nõuda filiaali kandmist äriregistrisse üksnes põhjusel, et filiaalil oleks õigus Eestis välismaalasi tööle võtta.</w:t>
      </w:r>
      <w:r w:rsidR="00B26985" w:rsidRPr="0030521B">
        <w:rPr>
          <w:rFonts w:ascii="Arial" w:hAnsi="Arial" w:cs="Arial"/>
          <w:sz w:val="24"/>
          <w:szCs w:val="24"/>
          <w:lang w:val="et-EE"/>
        </w:rPr>
        <w:t xml:space="preserve"> </w:t>
      </w:r>
    </w:p>
    <w:p w14:paraId="47677035" w14:textId="3504EDFC" w:rsidR="00B25900" w:rsidRDefault="00B25900" w:rsidP="00B25900">
      <w:pPr>
        <w:spacing w:before="120" w:after="0" w:line="240" w:lineRule="auto"/>
        <w:jc w:val="both"/>
        <w:rPr>
          <w:rFonts w:ascii="Arial" w:hAnsi="Arial" w:cs="Arial"/>
          <w:sz w:val="24"/>
          <w:szCs w:val="24"/>
          <w:lang w:val="et-EE"/>
        </w:rPr>
      </w:pPr>
      <w:r w:rsidRPr="00020F70">
        <w:rPr>
          <w:rFonts w:ascii="Arial" w:hAnsi="Arial" w:cs="Arial"/>
          <w:b/>
          <w:bCs/>
          <w:sz w:val="24"/>
          <w:szCs w:val="24"/>
          <w:u w:val="single"/>
          <w:lang w:val="et-EE"/>
        </w:rPr>
        <w:t>Kaubanduskoja ettepanek</w:t>
      </w:r>
      <w:r>
        <w:rPr>
          <w:rFonts w:ascii="Arial" w:hAnsi="Arial" w:cs="Arial"/>
          <w:sz w:val="24"/>
          <w:szCs w:val="24"/>
          <w:lang w:val="et-EE"/>
        </w:rPr>
        <w:t xml:space="preserve">: </w:t>
      </w:r>
    </w:p>
    <w:p w14:paraId="137C09FB" w14:textId="191F16DC" w:rsidR="00B25900" w:rsidRPr="00020F70" w:rsidRDefault="006C6223" w:rsidP="00020F70">
      <w:pPr>
        <w:spacing w:after="0" w:line="240" w:lineRule="auto"/>
        <w:jc w:val="both"/>
        <w:rPr>
          <w:rFonts w:ascii="Arial" w:hAnsi="Arial" w:cs="Arial"/>
          <w:b/>
          <w:bCs/>
          <w:sz w:val="24"/>
          <w:szCs w:val="24"/>
          <w:lang w:val="et-EE"/>
        </w:rPr>
      </w:pPr>
      <w:r>
        <w:rPr>
          <w:rFonts w:ascii="Arial" w:hAnsi="Arial" w:cs="Arial"/>
          <w:b/>
          <w:bCs/>
          <w:sz w:val="24"/>
          <w:szCs w:val="24"/>
          <w:lang w:val="et-EE"/>
        </w:rPr>
        <w:t>J</w:t>
      </w:r>
      <w:r w:rsidR="00020F70" w:rsidRPr="00020F70">
        <w:rPr>
          <w:rFonts w:ascii="Arial" w:hAnsi="Arial" w:cs="Arial"/>
          <w:b/>
          <w:bCs/>
          <w:sz w:val="24"/>
          <w:szCs w:val="24"/>
          <w:lang w:val="et-EE"/>
        </w:rPr>
        <w:t xml:space="preserve">ätta eeltoodud põhjustel eelnõust välja §1 </w:t>
      </w:r>
      <w:r w:rsidR="00020F70" w:rsidRPr="00020F70">
        <w:rPr>
          <w:rFonts w:ascii="Arial" w:hAnsi="Arial" w:cs="Arial"/>
          <w:b/>
          <w:bCs/>
          <w:sz w:val="24"/>
          <w:szCs w:val="24"/>
          <w:lang w:val="et-EE"/>
        </w:rPr>
        <w:t>p-d 15, 17 ja 21</w:t>
      </w:r>
      <w:r w:rsidR="00020F70" w:rsidRPr="00020F70">
        <w:rPr>
          <w:rFonts w:ascii="Arial" w:hAnsi="Arial" w:cs="Arial"/>
          <w:b/>
          <w:bCs/>
          <w:sz w:val="24"/>
          <w:szCs w:val="24"/>
          <w:lang w:val="et-EE"/>
        </w:rPr>
        <w:t>.</w:t>
      </w:r>
      <w:r w:rsidR="0042722C">
        <w:rPr>
          <w:rFonts w:ascii="Arial" w:hAnsi="Arial" w:cs="Arial"/>
          <w:b/>
          <w:bCs/>
          <w:sz w:val="24"/>
          <w:szCs w:val="24"/>
          <w:lang w:val="et-EE"/>
        </w:rPr>
        <w:t xml:space="preserve"> Kui seda ettepanekut ei ole võimalik arvesse võtta, siis palume</w:t>
      </w:r>
      <w:r w:rsidR="000C70DA">
        <w:rPr>
          <w:rFonts w:ascii="Arial" w:hAnsi="Arial" w:cs="Arial"/>
          <w:b/>
          <w:bCs/>
          <w:sz w:val="24"/>
          <w:szCs w:val="24"/>
          <w:lang w:val="et-EE"/>
        </w:rPr>
        <w:t xml:space="preserve"> lisada seletuskirja täiendavaid selgi</w:t>
      </w:r>
      <w:r w:rsidR="00FC424F">
        <w:rPr>
          <w:rFonts w:ascii="Arial" w:hAnsi="Arial" w:cs="Arial"/>
          <w:b/>
          <w:bCs/>
          <w:sz w:val="24"/>
          <w:szCs w:val="24"/>
          <w:lang w:val="et-EE"/>
        </w:rPr>
        <w:t>tusi selle kohta, et plaanitav muudatus on kooskõlas ELi teenuste vaba liikumisega ning</w:t>
      </w:r>
      <w:r w:rsidR="00F42BF1">
        <w:rPr>
          <w:rFonts w:ascii="Arial" w:hAnsi="Arial" w:cs="Arial"/>
          <w:b/>
          <w:bCs/>
          <w:sz w:val="24"/>
          <w:szCs w:val="24"/>
          <w:lang w:val="et-EE"/>
        </w:rPr>
        <w:t xml:space="preserve"> </w:t>
      </w:r>
      <w:r w:rsidR="00B822F7">
        <w:rPr>
          <w:rFonts w:ascii="Arial" w:hAnsi="Arial" w:cs="Arial"/>
          <w:b/>
          <w:bCs/>
          <w:sz w:val="24"/>
          <w:szCs w:val="24"/>
          <w:lang w:val="et-EE"/>
        </w:rPr>
        <w:t>võrdse kohtlemise põhimõttega</w:t>
      </w:r>
      <w:r w:rsidR="00F42BF1">
        <w:rPr>
          <w:rFonts w:ascii="Arial" w:hAnsi="Arial" w:cs="Arial"/>
          <w:b/>
          <w:bCs/>
          <w:sz w:val="24"/>
          <w:szCs w:val="24"/>
          <w:lang w:val="et-EE"/>
        </w:rPr>
        <w:t>.</w:t>
      </w:r>
      <w:r w:rsidR="00020F70" w:rsidRPr="00020F70">
        <w:rPr>
          <w:rFonts w:ascii="Arial" w:hAnsi="Arial" w:cs="Arial"/>
          <w:b/>
          <w:bCs/>
          <w:sz w:val="24"/>
          <w:szCs w:val="24"/>
          <w:lang w:val="et-EE"/>
        </w:rPr>
        <w:t xml:space="preserve"> </w:t>
      </w:r>
    </w:p>
    <w:p w14:paraId="7A347677" w14:textId="77777777" w:rsidR="00FD67D6" w:rsidRDefault="00FD67D6" w:rsidP="00F42BF1">
      <w:pPr>
        <w:spacing w:before="120" w:after="120" w:line="240" w:lineRule="auto"/>
        <w:jc w:val="both"/>
        <w:rPr>
          <w:rFonts w:ascii="Arial" w:hAnsi="Arial" w:cs="Arial"/>
          <w:sz w:val="24"/>
          <w:szCs w:val="24"/>
          <w:lang w:val="et-EE"/>
        </w:rPr>
      </w:pPr>
    </w:p>
    <w:p w14:paraId="7DEDA88A" w14:textId="154132C4" w:rsidR="007033A3" w:rsidRPr="005A3A7C" w:rsidRDefault="007033A3" w:rsidP="005A3A7C">
      <w:pPr>
        <w:spacing w:before="120" w:after="0" w:line="240" w:lineRule="auto"/>
        <w:jc w:val="both"/>
        <w:rPr>
          <w:rFonts w:ascii="Arial" w:hAnsi="Arial" w:cs="Arial"/>
          <w:b/>
          <w:bCs/>
          <w:sz w:val="24"/>
          <w:szCs w:val="24"/>
          <w:lang w:val="et-EE"/>
        </w:rPr>
      </w:pPr>
      <w:r w:rsidRPr="005A3A7C">
        <w:rPr>
          <w:rFonts w:ascii="Arial" w:hAnsi="Arial" w:cs="Arial"/>
          <w:b/>
          <w:bCs/>
          <w:sz w:val="24"/>
          <w:szCs w:val="24"/>
          <w:lang w:val="et-EE"/>
        </w:rPr>
        <w:t xml:space="preserve">4. </w:t>
      </w:r>
      <w:r w:rsidR="005E3679" w:rsidRPr="005A3A7C">
        <w:rPr>
          <w:rFonts w:ascii="Arial" w:hAnsi="Arial" w:cs="Arial"/>
          <w:b/>
          <w:bCs/>
          <w:sz w:val="24"/>
          <w:szCs w:val="24"/>
          <w:lang w:val="et-EE"/>
        </w:rPr>
        <w:t>Eelnõu § 1 punkt 31</w:t>
      </w:r>
    </w:p>
    <w:p w14:paraId="5C53317C" w14:textId="5FF03BBE" w:rsidR="005E3679" w:rsidRDefault="005E3679" w:rsidP="005A3A7C">
      <w:pPr>
        <w:spacing w:after="0" w:line="240" w:lineRule="auto"/>
        <w:jc w:val="both"/>
        <w:rPr>
          <w:rFonts w:ascii="Arial" w:hAnsi="Arial" w:cs="Arial"/>
          <w:sz w:val="24"/>
          <w:szCs w:val="24"/>
          <w:lang w:val="et-EE"/>
        </w:rPr>
      </w:pPr>
      <w:r>
        <w:rPr>
          <w:rFonts w:ascii="Arial" w:hAnsi="Arial" w:cs="Arial"/>
          <w:sz w:val="24"/>
          <w:szCs w:val="24"/>
          <w:lang w:val="et-EE"/>
        </w:rPr>
        <w:lastRenderedPageBreak/>
        <w:t xml:space="preserve">Eelnõuga </w:t>
      </w:r>
      <w:r w:rsidRPr="005E3679">
        <w:rPr>
          <w:rFonts w:ascii="Arial" w:hAnsi="Arial" w:cs="Arial"/>
          <w:sz w:val="24"/>
          <w:szCs w:val="24"/>
          <w:lang w:val="et-EE"/>
        </w:rPr>
        <w:t>antakse Vabariigi Valitsusele õigus peatada lühiajalise Eestis töötamise registreerimine töötamise aluse, töökoha või tegevusala järgi juhul, kui see on avaliku korra või riigi julgeoleku tagamise vajadust arvestades põhjendatud.</w:t>
      </w:r>
    </w:p>
    <w:p w14:paraId="5AEAC800" w14:textId="54C82D18" w:rsidR="005A3A7C" w:rsidRDefault="007C49F8" w:rsidP="005A3A7C">
      <w:pPr>
        <w:spacing w:before="120" w:after="0" w:line="240" w:lineRule="auto"/>
        <w:jc w:val="both"/>
        <w:rPr>
          <w:rFonts w:ascii="Arial" w:hAnsi="Arial" w:cs="Arial"/>
          <w:sz w:val="24"/>
          <w:szCs w:val="24"/>
          <w:lang w:val="et-EE"/>
        </w:rPr>
      </w:pPr>
      <w:r>
        <w:rPr>
          <w:rFonts w:ascii="Arial" w:hAnsi="Arial" w:cs="Arial"/>
          <w:sz w:val="24"/>
          <w:szCs w:val="24"/>
          <w:lang w:val="et-EE"/>
        </w:rPr>
        <w:t xml:space="preserve">Kaubanduskoda on sellele muudatusele vastu. Jääb ebaselgeks, kuidas saab näiteks </w:t>
      </w:r>
      <w:r w:rsidR="00EE4083">
        <w:rPr>
          <w:rFonts w:ascii="Arial" w:hAnsi="Arial" w:cs="Arial"/>
          <w:sz w:val="24"/>
          <w:szCs w:val="24"/>
          <w:lang w:val="et-EE"/>
        </w:rPr>
        <w:t>üks või ka mitu tegevusala ohustada</w:t>
      </w:r>
      <w:r w:rsidR="00913D69">
        <w:rPr>
          <w:rFonts w:ascii="Arial" w:hAnsi="Arial" w:cs="Arial"/>
          <w:sz w:val="24"/>
          <w:szCs w:val="24"/>
          <w:lang w:val="et-EE"/>
        </w:rPr>
        <w:t xml:space="preserve"> avalikku korda või julgeolekut. Meie hinnangul kaasn</w:t>
      </w:r>
      <w:r w:rsidR="00B71A52">
        <w:rPr>
          <w:rFonts w:ascii="Arial" w:hAnsi="Arial" w:cs="Arial"/>
          <w:sz w:val="24"/>
          <w:szCs w:val="24"/>
          <w:lang w:val="et-EE"/>
        </w:rPr>
        <w:t>eb</w:t>
      </w:r>
      <w:r w:rsidR="00913D69">
        <w:rPr>
          <w:rFonts w:ascii="Arial" w:hAnsi="Arial" w:cs="Arial"/>
          <w:sz w:val="24"/>
          <w:szCs w:val="24"/>
          <w:lang w:val="et-EE"/>
        </w:rPr>
        <w:t xml:space="preserve"> muudatusega poliitiline risk, et </w:t>
      </w:r>
      <w:r w:rsidR="00B71A52">
        <w:rPr>
          <w:rFonts w:ascii="Arial" w:hAnsi="Arial" w:cs="Arial"/>
          <w:sz w:val="24"/>
          <w:szCs w:val="24"/>
          <w:lang w:val="et-EE"/>
        </w:rPr>
        <w:t xml:space="preserve">poliitilistel põhjustel võidakse peatada või oluliselt piirata </w:t>
      </w:r>
      <w:r w:rsidR="00212685" w:rsidRPr="00212685">
        <w:rPr>
          <w:rFonts w:ascii="Arial" w:hAnsi="Arial" w:cs="Arial"/>
          <w:sz w:val="24"/>
          <w:szCs w:val="24"/>
          <w:lang w:val="et-EE"/>
        </w:rPr>
        <w:t>lühiajalis</w:t>
      </w:r>
      <w:r w:rsidR="00212685">
        <w:rPr>
          <w:rFonts w:ascii="Arial" w:hAnsi="Arial" w:cs="Arial"/>
          <w:sz w:val="24"/>
          <w:szCs w:val="24"/>
          <w:lang w:val="et-EE"/>
        </w:rPr>
        <w:t>t</w:t>
      </w:r>
      <w:r w:rsidR="00212685" w:rsidRPr="00212685">
        <w:rPr>
          <w:rFonts w:ascii="Arial" w:hAnsi="Arial" w:cs="Arial"/>
          <w:sz w:val="24"/>
          <w:szCs w:val="24"/>
          <w:lang w:val="et-EE"/>
        </w:rPr>
        <w:t xml:space="preserve"> Eestis töötamis</w:t>
      </w:r>
      <w:r w:rsidR="00212685">
        <w:rPr>
          <w:rFonts w:ascii="Arial" w:hAnsi="Arial" w:cs="Arial"/>
          <w:sz w:val="24"/>
          <w:szCs w:val="24"/>
          <w:lang w:val="et-EE"/>
        </w:rPr>
        <w:t xml:space="preserve">t ja seda püütakse põhjendada avaliku korra või julgeoleku </w:t>
      </w:r>
      <w:r w:rsidR="00A84C5E">
        <w:rPr>
          <w:rFonts w:ascii="Arial" w:hAnsi="Arial" w:cs="Arial"/>
          <w:sz w:val="24"/>
          <w:szCs w:val="24"/>
          <w:lang w:val="et-EE"/>
        </w:rPr>
        <w:t xml:space="preserve">tagamisega. Seega muudatus tekitab nii tööandjates kui ka välismaalastes ebakindlust, sest Vabariigi Valitsus võib igal hetkel peatada lühiajalise töötamise registreerimise. </w:t>
      </w:r>
      <w:r w:rsidR="00811363">
        <w:rPr>
          <w:rFonts w:ascii="Arial" w:hAnsi="Arial" w:cs="Arial"/>
          <w:sz w:val="24"/>
          <w:szCs w:val="24"/>
          <w:lang w:val="et-EE"/>
        </w:rPr>
        <w:t>Lisaks on ebaselge, milliste olukorda</w:t>
      </w:r>
      <w:r w:rsidR="00CE7AF0">
        <w:rPr>
          <w:rFonts w:ascii="Arial" w:hAnsi="Arial" w:cs="Arial"/>
          <w:sz w:val="24"/>
          <w:szCs w:val="24"/>
          <w:lang w:val="et-EE"/>
        </w:rPr>
        <w:t>de jaoks on sellist muudatust üldse vaja.</w:t>
      </w:r>
    </w:p>
    <w:p w14:paraId="38C50334" w14:textId="5396F2CA" w:rsidR="005A3A7C" w:rsidRDefault="005A3A7C" w:rsidP="005A3A7C">
      <w:pPr>
        <w:spacing w:before="120" w:after="0" w:line="240" w:lineRule="auto"/>
        <w:jc w:val="both"/>
        <w:rPr>
          <w:rFonts w:ascii="Arial" w:hAnsi="Arial" w:cs="Arial"/>
          <w:sz w:val="24"/>
          <w:szCs w:val="24"/>
          <w:lang w:val="et-EE"/>
        </w:rPr>
      </w:pPr>
      <w:r w:rsidRPr="005A3A7C">
        <w:rPr>
          <w:rFonts w:ascii="Arial" w:hAnsi="Arial" w:cs="Arial"/>
          <w:b/>
          <w:bCs/>
          <w:sz w:val="24"/>
          <w:szCs w:val="24"/>
          <w:u w:val="single"/>
          <w:lang w:val="et-EE"/>
        </w:rPr>
        <w:t>Kaubanduskoja ettepanek</w:t>
      </w:r>
      <w:r>
        <w:rPr>
          <w:rFonts w:ascii="Arial" w:hAnsi="Arial" w:cs="Arial"/>
          <w:sz w:val="24"/>
          <w:szCs w:val="24"/>
          <w:lang w:val="et-EE"/>
        </w:rPr>
        <w:t>:</w:t>
      </w:r>
    </w:p>
    <w:p w14:paraId="5EDEE1F7" w14:textId="60ED1F19" w:rsidR="005A3A7C" w:rsidRPr="005A3A7C" w:rsidRDefault="005A3A7C" w:rsidP="005A3A7C">
      <w:pPr>
        <w:spacing w:after="0" w:line="240" w:lineRule="auto"/>
        <w:jc w:val="both"/>
        <w:rPr>
          <w:rFonts w:ascii="Arial" w:hAnsi="Arial" w:cs="Arial"/>
          <w:b/>
          <w:bCs/>
          <w:sz w:val="24"/>
          <w:szCs w:val="24"/>
          <w:highlight w:val="yellow"/>
          <w:lang w:val="et-EE"/>
        </w:rPr>
      </w:pPr>
      <w:r w:rsidRPr="005A3A7C">
        <w:rPr>
          <w:rFonts w:ascii="Arial" w:hAnsi="Arial" w:cs="Arial"/>
          <w:b/>
          <w:bCs/>
          <w:sz w:val="24"/>
          <w:szCs w:val="24"/>
          <w:lang w:val="et-EE"/>
        </w:rPr>
        <w:t>Jätta eelnõust välja § 1 p 31.</w:t>
      </w:r>
    </w:p>
    <w:p w14:paraId="4A5867D7" w14:textId="77777777" w:rsidR="007033A3" w:rsidRDefault="007033A3" w:rsidP="00F42BF1">
      <w:pPr>
        <w:spacing w:before="120" w:after="120" w:line="240" w:lineRule="auto"/>
        <w:jc w:val="both"/>
        <w:rPr>
          <w:rFonts w:ascii="Arial" w:hAnsi="Arial" w:cs="Arial"/>
          <w:sz w:val="24"/>
          <w:szCs w:val="24"/>
          <w:lang w:val="et-EE"/>
        </w:rPr>
      </w:pPr>
    </w:p>
    <w:p w14:paraId="411DDC6B" w14:textId="4A7643F0" w:rsidR="00FD67D6" w:rsidRPr="004E3E37" w:rsidRDefault="007033A3" w:rsidP="0010351E">
      <w:pPr>
        <w:spacing w:after="0" w:line="240" w:lineRule="auto"/>
        <w:jc w:val="both"/>
        <w:rPr>
          <w:rFonts w:ascii="Arial" w:hAnsi="Arial" w:cs="Arial"/>
          <w:b/>
          <w:bCs/>
          <w:sz w:val="24"/>
          <w:szCs w:val="24"/>
          <w:lang w:val="et-EE"/>
        </w:rPr>
      </w:pPr>
      <w:r>
        <w:rPr>
          <w:rFonts w:ascii="Arial" w:hAnsi="Arial" w:cs="Arial"/>
          <w:b/>
          <w:bCs/>
          <w:sz w:val="24"/>
          <w:szCs w:val="24"/>
          <w:lang w:val="et-EE"/>
        </w:rPr>
        <w:t>5</w:t>
      </w:r>
      <w:r w:rsidR="00FD67D6" w:rsidRPr="004E3E37">
        <w:rPr>
          <w:rFonts w:ascii="Arial" w:hAnsi="Arial" w:cs="Arial"/>
          <w:b/>
          <w:bCs/>
          <w:sz w:val="24"/>
          <w:szCs w:val="24"/>
          <w:lang w:val="et-EE"/>
        </w:rPr>
        <w:t xml:space="preserve">. </w:t>
      </w:r>
      <w:r w:rsidR="004E3E37" w:rsidRPr="004E3E37">
        <w:rPr>
          <w:rFonts w:ascii="Arial" w:hAnsi="Arial" w:cs="Arial"/>
          <w:b/>
          <w:bCs/>
          <w:sz w:val="24"/>
          <w:szCs w:val="24"/>
          <w:lang w:val="et-EE"/>
        </w:rPr>
        <w:t>Ühe akna põhimõte</w:t>
      </w:r>
    </w:p>
    <w:p w14:paraId="036BBB10" w14:textId="7E605756" w:rsidR="00C75BCD" w:rsidRDefault="004E3E37" w:rsidP="00A678F2">
      <w:pPr>
        <w:spacing w:after="0" w:line="240" w:lineRule="auto"/>
        <w:jc w:val="both"/>
        <w:rPr>
          <w:rFonts w:ascii="Arial" w:hAnsi="Arial" w:cs="Arial"/>
          <w:sz w:val="24"/>
          <w:szCs w:val="24"/>
          <w:lang w:val="et-EE"/>
        </w:rPr>
      </w:pPr>
      <w:r>
        <w:rPr>
          <w:rFonts w:ascii="Arial" w:hAnsi="Arial" w:cs="Arial"/>
          <w:sz w:val="24"/>
          <w:szCs w:val="24"/>
          <w:lang w:val="et-EE"/>
        </w:rPr>
        <w:t xml:space="preserve">Kaubanduskoda toetab eelnõus sisaldavaid muudatusi, mis võimaldavad </w:t>
      </w:r>
      <w:r w:rsidR="002238C8" w:rsidRPr="002238C8">
        <w:rPr>
          <w:rFonts w:ascii="Arial" w:hAnsi="Arial" w:cs="Arial"/>
          <w:sz w:val="24"/>
          <w:szCs w:val="24"/>
          <w:lang w:val="et-EE"/>
        </w:rPr>
        <w:t xml:space="preserve">välismaalasel ja tema Eestisse </w:t>
      </w:r>
      <w:proofErr w:type="spellStart"/>
      <w:r w:rsidR="002238C8" w:rsidRPr="002238C8">
        <w:rPr>
          <w:rFonts w:ascii="Arial" w:hAnsi="Arial" w:cs="Arial"/>
          <w:sz w:val="24"/>
          <w:szCs w:val="24"/>
          <w:lang w:val="et-EE"/>
        </w:rPr>
        <w:t>kutsujal</w:t>
      </w:r>
      <w:proofErr w:type="spellEnd"/>
      <w:r w:rsidR="002238C8" w:rsidRPr="002238C8">
        <w:rPr>
          <w:rFonts w:ascii="Arial" w:hAnsi="Arial" w:cs="Arial"/>
          <w:sz w:val="24"/>
          <w:szCs w:val="24"/>
          <w:lang w:val="et-EE"/>
        </w:rPr>
        <w:t xml:space="preserve"> suhelda Eesti</w:t>
      </w:r>
      <w:r>
        <w:rPr>
          <w:rFonts w:ascii="Arial" w:hAnsi="Arial" w:cs="Arial"/>
          <w:sz w:val="24"/>
          <w:szCs w:val="24"/>
          <w:lang w:val="et-EE"/>
        </w:rPr>
        <w:t xml:space="preserve"> ametiasutustega </w:t>
      </w:r>
      <w:r w:rsidR="002238C8" w:rsidRPr="002238C8">
        <w:rPr>
          <w:rFonts w:ascii="Arial" w:hAnsi="Arial" w:cs="Arial"/>
          <w:sz w:val="24"/>
          <w:szCs w:val="24"/>
          <w:lang w:val="et-EE"/>
        </w:rPr>
        <w:t>elektrooniliselt ühe akna põhimõttel ning edastada Eestis elamise ja töötamise andmeid ja dokumente korraga PPA kaudu nii Maksu- ja Tolliametile, Tööinspektsioonile kui ka Töötukassale</w:t>
      </w:r>
      <w:r>
        <w:rPr>
          <w:rFonts w:ascii="Arial" w:hAnsi="Arial" w:cs="Arial"/>
          <w:sz w:val="24"/>
          <w:szCs w:val="24"/>
          <w:lang w:val="et-EE"/>
        </w:rPr>
        <w:t>.</w:t>
      </w:r>
      <w:r w:rsidR="00C54F20">
        <w:rPr>
          <w:rFonts w:ascii="Arial" w:hAnsi="Arial" w:cs="Arial"/>
          <w:sz w:val="24"/>
          <w:szCs w:val="24"/>
          <w:lang w:val="et-EE"/>
        </w:rPr>
        <w:t xml:space="preserve"> Samuti peame positiivseks, </w:t>
      </w:r>
      <w:r w:rsidR="00205076">
        <w:rPr>
          <w:rFonts w:ascii="Arial" w:hAnsi="Arial" w:cs="Arial"/>
          <w:sz w:val="24"/>
          <w:szCs w:val="24"/>
          <w:lang w:val="et-EE"/>
        </w:rPr>
        <w:t xml:space="preserve">et erinevad riigiasutused </w:t>
      </w:r>
      <w:r w:rsidR="00205076" w:rsidRPr="00340C67">
        <w:rPr>
          <w:rFonts w:ascii="Arial" w:hAnsi="Arial" w:cs="Arial"/>
          <w:sz w:val="24"/>
          <w:szCs w:val="24"/>
          <w:lang w:val="et-EE"/>
        </w:rPr>
        <w:t>saavad</w:t>
      </w:r>
      <w:r w:rsidR="00796B5A" w:rsidRPr="00340C67">
        <w:rPr>
          <w:rFonts w:ascii="Arial" w:hAnsi="Arial" w:cs="Arial"/>
          <w:sz w:val="24"/>
          <w:szCs w:val="24"/>
          <w:lang w:val="et-EE"/>
        </w:rPr>
        <w:t xml:space="preserve"> </w:t>
      </w:r>
      <w:r w:rsidR="00340C67" w:rsidRPr="00340C67">
        <w:rPr>
          <w:rFonts w:ascii="Arial" w:hAnsi="Arial" w:cs="Arial"/>
          <w:sz w:val="24"/>
          <w:szCs w:val="24"/>
          <w:lang w:val="et-EE"/>
        </w:rPr>
        <w:t xml:space="preserve">õiguse </w:t>
      </w:r>
      <w:r w:rsidR="00796B5A" w:rsidRPr="00340C67">
        <w:rPr>
          <w:rFonts w:ascii="Arial" w:hAnsi="Arial" w:cs="Arial"/>
          <w:sz w:val="24"/>
          <w:szCs w:val="24"/>
          <w:lang w:val="et-EE"/>
        </w:rPr>
        <w:t>vah</w:t>
      </w:r>
      <w:r w:rsidR="00796B5A" w:rsidRPr="00796B5A">
        <w:rPr>
          <w:rFonts w:ascii="Arial" w:hAnsi="Arial" w:cs="Arial"/>
          <w:sz w:val="24"/>
          <w:szCs w:val="24"/>
          <w:lang w:val="et-EE"/>
        </w:rPr>
        <w:t>etada välismaalase Eestis elamise, töötamise ja õppimise andmeid üle X-tee</w:t>
      </w:r>
      <w:r w:rsidR="00796B5A">
        <w:rPr>
          <w:rFonts w:ascii="Arial" w:hAnsi="Arial" w:cs="Arial"/>
          <w:sz w:val="24"/>
          <w:szCs w:val="24"/>
          <w:lang w:val="et-EE"/>
        </w:rPr>
        <w:t xml:space="preserve">. Plaanitavad muudatused </w:t>
      </w:r>
      <w:r w:rsidR="00A173AA">
        <w:rPr>
          <w:rFonts w:ascii="Arial" w:hAnsi="Arial" w:cs="Arial"/>
          <w:sz w:val="24"/>
          <w:szCs w:val="24"/>
          <w:lang w:val="et-EE"/>
        </w:rPr>
        <w:t xml:space="preserve">loovad head eeldused töökoormuse vähendamiseks </w:t>
      </w:r>
      <w:r>
        <w:rPr>
          <w:rFonts w:ascii="Arial" w:hAnsi="Arial" w:cs="Arial"/>
          <w:sz w:val="24"/>
          <w:szCs w:val="24"/>
          <w:lang w:val="et-EE"/>
        </w:rPr>
        <w:t>nii välismaalaste</w:t>
      </w:r>
      <w:r w:rsidR="0022567C">
        <w:rPr>
          <w:rFonts w:ascii="Arial" w:hAnsi="Arial" w:cs="Arial"/>
          <w:sz w:val="24"/>
          <w:szCs w:val="24"/>
          <w:lang w:val="et-EE"/>
        </w:rPr>
        <w:t xml:space="preserve">, </w:t>
      </w:r>
      <w:r>
        <w:rPr>
          <w:rFonts w:ascii="Arial" w:hAnsi="Arial" w:cs="Arial"/>
          <w:sz w:val="24"/>
          <w:szCs w:val="24"/>
          <w:lang w:val="et-EE"/>
        </w:rPr>
        <w:t xml:space="preserve">nende tööandjate </w:t>
      </w:r>
      <w:r w:rsidR="0022567C">
        <w:rPr>
          <w:rFonts w:ascii="Arial" w:hAnsi="Arial" w:cs="Arial"/>
          <w:sz w:val="24"/>
          <w:szCs w:val="24"/>
          <w:lang w:val="et-EE"/>
        </w:rPr>
        <w:t xml:space="preserve">kui ka erinevate riigiasutuste </w:t>
      </w:r>
      <w:r w:rsidR="00806D1E">
        <w:rPr>
          <w:rFonts w:ascii="Arial" w:hAnsi="Arial" w:cs="Arial"/>
          <w:sz w:val="24"/>
          <w:szCs w:val="24"/>
          <w:lang w:val="et-EE"/>
        </w:rPr>
        <w:t>jaoks</w:t>
      </w:r>
      <w:r w:rsidR="00816C5B">
        <w:rPr>
          <w:rFonts w:ascii="Arial" w:hAnsi="Arial" w:cs="Arial"/>
          <w:sz w:val="24"/>
          <w:szCs w:val="24"/>
          <w:lang w:val="et-EE"/>
        </w:rPr>
        <w:t>.</w:t>
      </w:r>
      <w:r w:rsidR="00A678F2">
        <w:rPr>
          <w:rFonts w:ascii="Arial" w:hAnsi="Arial" w:cs="Arial"/>
          <w:sz w:val="24"/>
          <w:szCs w:val="24"/>
          <w:lang w:val="et-EE"/>
        </w:rPr>
        <w:t xml:space="preserve"> </w:t>
      </w:r>
      <w:r w:rsidR="00806D1E">
        <w:rPr>
          <w:rFonts w:ascii="Arial" w:hAnsi="Arial" w:cs="Arial"/>
          <w:sz w:val="24"/>
          <w:szCs w:val="24"/>
          <w:lang w:val="et-EE"/>
        </w:rPr>
        <w:t xml:space="preserve"> </w:t>
      </w:r>
      <w:r w:rsidR="00A173AA" w:rsidRPr="00A173AA">
        <w:t xml:space="preserve"> </w:t>
      </w:r>
    </w:p>
    <w:p w14:paraId="61220EFA" w14:textId="77777777" w:rsidR="005764C3" w:rsidRDefault="00E3165D" w:rsidP="00786FAF">
      <w:pPr>
        <w:spacing w:before="120" w:after="0" w:line="240" w:lineRule="auto"/>
        <w:jc w:val="both"/>
        <w:rPr>
          <w:rFonts w:ascii="Arial" w:hAnsi="Arial" w:cs="Arial"/>
          <w:sz w:val="24"/>
          <w:szCs w:val="24"/>
          <w:lang w:val="et-EE"/>
        </w:rPr>
      </w:pPr>
      <w:r>
        <w:rPr>
          <w:rFonts w:ascii="Arial" w:hAnsi="Arial" w:cs="Arial"/>
          <w:sz w:val="24"/>
          <w:szCs w:val="24"/>
          <w:lang w:val="et-EE"/>
        </w:rPr>
        <w:t>Oleme</w:t>
      </w:r>
      <w:r w:rsidR="003E7CC8">
        <w:rPr>
          <w:rFonts w:ascii="Arial" w:hAnsi="Arial" w:cs="Arial"/>
          <w:sz w:val="24"/>
          <w:szCs w:val="24"/>
          <w:lang w:val="et-EE"/>
        </w:rPr>
        <w:t xml:space="preserve"> seisukohal, et e-teenuste arendamine ja ühe akna põhimõtte kasutusele võtmine annavad </w:t>
      </w:r>
      <w:proofErr w:type="spellStart"/>
      <w:r w:rsidR="003E7CC8">
        <w:rPr>
          <w:rFonts w:ascii="Arial" w:hAnsi="Arial" w:cs="Arial"/>
          <w:sz w:val="24"/>
          <w:szCs w:val="24"/>
          <w:lang w:val="et-EE"/>
        </w:rPr>
        <w:t>PPA-le</w:t>
      </w:r>
      <w:proofErr w:type="spellEnd"/>
      <w:r w:rsidR="003E7CC8">
        <w:rPr>
          <w:rFonts w:ascii="Arial" w:hAnsi="Arial" w:cs="Arial"/>
          <w:sz w:val="24"/>
          <w:szCs w:val="24"/>
          <w:lang w:val="et-EE"/>
        </w:rPr>
        <w:t xml:space="preserve"> ja teistele järelevalveasutustele oluliselt paremad võimalused, et </w:t>
      </w:r>
      <w:r w:rsidR="009F31C7">
        <w:rPr>
          <w:rFonts w:ascii="Arial" w:hAnsi="Arial" w:cs="Arial"/>
          <w:sz w:val="24"/>
          <w:szCs w:val="24"/>
          <w:lang w:val="et-EE"/>
        </w:rPr>
        <w:t xml:space="preserve">senisest kiiremini </w:t>
      </w:r>
      <w:r w:rsidR="00786FAF">
        <w:rPr>
          <w:rFonts w:ascii="Arial" w:hAnsi="Arial" w:cs="Arial"/>
          <w:sz w:val="24"/>
          <w:szCs w:val="24"/>
          <w:lang w:val="et-EE"/>
        </w:rPr>
        <w:t xml:space="preserve">ja tõhusamalt </w:t>
      </w:r>
      <w:r w:rsidR="009F31C7">
        <w:rPr>
          <w:rFonts w:ascii="Arial" w:hAnsi="Arial" w:cs="Arial"/>
          <w:sz w:val="24"/>
          <w:szCs w:val="24"/>
          <w:lang w:val="et-EE"/>
        </w:rPr>
        <w:t>avas</w:t>
      </w:r>
      <w:r w:rsidR="003E7CC8">
        <w:rPr>
          <w:rFonts w:ascii="Arial" w:hAnsi="Arial" w:cs="Arial"/>
          <w:sz w:val="24"/>
          <w:szCs w:val="24"/>
          <w:lang w:val="et-EE"/>
        </w:rPr>
        <w:t>t</w:t>
      </w:r>
      <w:r w:rsidR="00786FAF">
        <w:rPr>
          <w:rFonts w:ascii="Arial" w:hAnsi="Arial" w:cs="Arial"/>
          <w:sz w:val="24"/>
          <w:szCs w:val="24"/>
          <w:lang w:val="et-EE"/>
        </w:rPr>
        <w:t xml:space="preserve">ada </w:t>
      </w:r>
      <w:r w:rsidR="003E7CC8" w:rsidRPr="003E7CC8">
        <w:rPr>
          <w:rFonts w:ascii="Arial" w:hAnsi="Arial" w:cs="Arial"/>
          <w:sz w:val="24"/>
          <w:szCs w:val="24"/>
          <w:lang w:val="et-EE"/>
        </w:rPr>
        <w:t>elamislubade ja viisade väärkasutust ning ebaseaduslikku sisserännet</w:t>
      </w:r>
      <w:r w:rsidR="00786FAF">
        <w:rPr>
          <w:rFonts w:ascii="Arial" w:hAnsi="Arial" w:cs="Arial"/>
          <w:sz w:val="24"/>
          <w:szCs w:val="24"/>
          <w:lang w:val="et-EE"/>
        </w:rPr>
        <w:t xml:space="preserve"> ja seeläbi tagada </w:t>
      </w:r>
      <w:r w:rsidR="003E7CC8" w:rsidRPr="003E7CC8">
        <w:rPr>
          <w:rFonts w:ascii="Arial" w:hAnsi="Arial" w:cs="Arial"/>
          <w:sz w:val="24"/>
          <w:szCs w:val="24"/>
          <w:lang w:val="et-EE"/>
        </w:rPr>
        <w:t>turvalisus, avalik kord ja riigi julgeolek</w:t>
      </w:r>
      <w:r w:rsidR="00786FAF">
        <w:rPr>
          <w:rFonts w:ascii="Arial" w:hAnsi="Arial" w:cs="Arial"/>
          <w:sz w:val="24"/>
          <w:szCs w:val="24"/>
          <w:lang w:val="et-EE"/>
        </w:rPr>
        <w:t xml:space="preserve">. Seetõttu puudub meie hinnangul vajadus lisada </w:t>
      </w:r>
      <w:r w:rsidR="009811F9">
        <w:rPr>
          <w:rFonts w:ascii="Arial" w:hAnsi="Arial" w:cs="Arial"/>
          <w:sz w:val="24"/>
          <w:szCs w:val="24"/>
          <w:lang w:val="et-EE"/>
        </w:rPr>
        <w:t>VMS-i</w:t>
      </w:r>
      <w:r w:rsidR="00786FAF">
        <w:rPr>
          <w:rFonts w:ascii="Arial" w:hAnsi="Arial" w:cs="Arial"/>
          <w:sz w:val="24"/>
          <w:szCs w:val="24"/>
          <w:lang w:val="et-EE"/>
        </w:rPr>
        <w:t xml:space="preserve"> käesoleva kirja esimeses kolmes punktis nimetatud muudatusi.</w:t>
      </w:r>
      <w:r w:rsidR="0042703C">
        <w:rPr>
          <w:rFonts w:ascii="Arial" w:hAnsi="Arial" w:cs="Arial"/>
          <w:sz w:val="24"/>
          <w:szCs w:val="24"/>
          <w:lang w:val="et-EE"/>
        </w:rPr>
        <w:t xml:space="preserve"> </w:t>
      </w:r>
    </w:p>
    <w:p w14:paraId="63A9018E" w14:textId="1134B275" w:rsidR="005764C3" w:rsidRDefault="005764C3" w:rsidP="00786FAF">
      <w:pPr>
        <w:spacing w:before="120" w:after="0" w:line="240" w:lineRule="auto"/>
        <w:jc w:val="both"/>
        <w:rPr>
          <w:rFonts w:ascii="Arial" w:hAnsi="Arial" w:cs="Arial"/>
          <w:sz w:val="24"/>
          <w:szCs w:val="24"/>
          <w:lang w:val="et-EE"/>
        </w:rPr>
      </w:pPr>
      <w:r w:rsidRPr="005764C3">
        <w:rPr>
          <w:rFonts w:ascii="Arial" w:hAnsi="Arial" w:cs="Arial"/>
          <w:b/>
          <w:bCs/>
          <w:sz w:val="24"/>
          <w:szCs w:val="24"/>
          <w:u w:val="single"/>
          <w:lang w:val="et-EE"/>
        </w:rPr>
        <w:t>Kaubanduskoja</w:t>
      </w:r>
      <w:r w:rsidR="008C2ED4">
        <w:rPr>
          <w:rFonts w:ascii="Arial" w:hAnsi="Arial" w:cs="Arial"/>
          <w:b/>
          <w:bCs/>
          <w:sz w:val="24"/>
          <w:szCs w:val="24"/>
          <w:u w:val="single"/>
          <w:lang w:val="et-EE"/>
        </w:rPr>
        <w:t xml:space="preserve"> ettepanek</w:t>
      </w:r>
      <w:r>
        <w:rPr>
          <w:rFonts w:ascii="Arial" w:hAnsi="Arial" w:cs="Arial"/>
          <w:sz w:val="24"/>
          <w:szCs w:val="24"/>
          <w:lang w:val="et-EE"/>
        </w:rPr>
        <w:t xml:space="preserve">: </w:t>
      </w:r>
    </w:p>
    <w:p w14:paraId="4EE4F131" w14:textId="115ED6BA" w:rsidR="003E7CC8" w:rsidRPr="008C2ED4" w:rsidRDefault="005764C3" w:rsidP="008C2ED4">
      <w:pPr>
        <w:spacing w:after="0" w:line="240" w:lineRule="auto"/>
        <w:jc w:val="both"/>
        <w:rPr>
          <w:rFonts w:ascii="Arial" w:hAnsi="Arial" w:cs="Arial"/>
          <w:b/>
          <w:bCs/>
          <w:sz w:val="24"/>
          <w:szCs w:val="24"/>
          <w:lang w:val="et-EE"/>
        </w:rPr>
      </w:pPr>
      <w:r w:rsidRPr="00076BDB">
        <w:rPr>
          <w:rFonts w:ascii="Arial" w:hAnsi="Arial" w:cs="Arial"/>
          <w:b/>
          <w:bCs/>
          <w:sz w:val="24"/>
          <w:szCs w:val="24"/>
          <w:lang w:val="et-EE"/>
        </w:rPr>
        <w:t>Toetame e-teenuste arendamis</w:t>
      </w:r>
      <w:r w:rsidR="007B6BA6" w:rsidRPr="00076BDB">
        <w:rPr>
          <w:rFonts w:ascii="Arial" w:hAnsi="Arial" w:cs="Arial"/>
          <w:b/>
          <w:bCs/>
          <w:sz w:val="24"/>
          <w:szCs w:val="24"/>
          <w:lang w:val="et-EE"/>
        </w:rPr>
        <w:t>t</w:t>
      </w:r>
      <w:r w:rsidRPr="00076BDB">
        <w:rPr>
          <w:rFonts w:ascii="Arial" w:hAnsi="Arial" w:cs="Arial"/>
          <w:b/>
          <w:bCs/>
          <w:sz w:val="24"/>
          <w:szCs w:val="24"/>
          <w:lang w:val="et-EE"/>
        </w:rPr>
        <w:t xml:space="preserve">, mis vähendavad nii välismaalaste, nende tööandjate kui ka riigiasutuste töökoormust. </w:t>
      </w:r>
      <w:r w:rsidR="00A678F2" w:rsidRPr="00076BDB">
        <w:rPr>
          <w:rFonts w:ascii="Arial" w:hAnsi="Arial" w:cs="Arial"/>
          <w:b/>
          <w:bCs/>
          <w:sz w:val="24"/>
          <w:szCs w:val="24"/>
          <w:lang w:val="et-EE"/>
        </w:rPr>
        <w:t>P</w:t>
      </w:r>
      <w:r w:rsidR="00A678F2" w:rsidRPr="00076BDB">
        <w:rPr>
          <w:rFonts w:ascii="Arial" w:hAnsi="Arial" w:cs="Arial"/>
          <w:b/>
          <w:bCs/>
          <w:sz w:val="24"/>
          <w:szCs w:val="24"/>
          <w:lang w:val="et-EE"/>
        </w:rPr>
        <w:t>eame oluliseks, et IT-arenduste väljatöötamisse kaasatakse ka välismaalaste värbamisega tegelevaid ettevõtjaid, et saavutada võimalikult hea lõpptulemus</w:t>
      </w:r>
      <w:r w:rsidR="00076BDB" w:rsidRPr="00076BDB">
        <w:rPr>
          <w:rFonts w:ascii="Arial" w:hAnsi="Arial" w:cs="Arial"/>
          <w:b/>
          <w:bCs/>
          <w:sz w:val="24"/>
          <w:szCs w:val="24"/>
          <w:lang w:val="et-EE"/>
        </w:rPr>
        <w:t>.</w:t>
      </w:r>
      <w:r w:rsidR="00A678F2" w:rsidRPr="008C2ED4">
        <w:rPr>
          <w:rFonts w:ascii="Arial" w:hAnsi="Arial" w:cs="Arial"/>
          <w:b/>
          <w:bCs/>
          <w:sz w:val="24"/>
          <w:szCs w:val="24"/>
          <w:lang w:val="et-EE"/>
        </w:rPr>
        <w:t xml:space="preserve"> </w:t>
      </w:r>
      <w:r w:rsidR="0042703C" w:rsidRPr="008C2ED4">
        <w:rPr>
          <w:rFonts w:ascii="Arial" w:hAnsi="Arial" w:cs="Arial"/>
          <w:b/>
          <w:bCs/>
          <w:sz w:val="24"/>
          <w:szCs w:val="24"/>
          <w:lang w:val="et-EE"/>
        </w:rPr>
        <w:t>Kui Siseministeeriumi</w:t>
      </w:r>
      <w:r w:rsidR="008E7B13" w:rsidRPr="008C2ED4">
        <w:rPr>
          <w:rFonts w:ascii="Arial" w:hAnsi="Arial" w:cs="Arial"/>
          <w:b/>
          <w:bCs/>
          <w:sz w:val="24"/>
          <w:szCs w:val="24"/>
          <w:lang w:val="et-EE"/>
        </w:rPr>
        <w:t xml:space="preserve"> hinnangul on lisaks e-teenuste arendamisele </w:t>
      </w:r>
      <w:r w:rsidR="00EC5E15" w:rsidRPr="008C2ED4">
        <w:rPr>
          <w:rFonts w:ascii="Arial" w:hAnsi="Arial" w:cs="Arial"/>
          <w:b/>
          <w:bCs/>
          <w:sz w:val="24"/>
          <w:szCs w:val="24"/>
          <w:lang w:val="et-EE"/>
        </w:rPr>
        <w:t xml:space="preserve">vaja VMS-s teha </w:t>
      </w:r>
      <w:r w:rsidR="002E3B7C" w:rsidRPr="008C2ED4">
        <w:rPr>
          <w:rFonts w:ascii="Arial" w:hAnsi="Arial" w:cs="Arial"/>
          <w:b/>
          <w:bCs/>
          <w:sz w:val="24"/>
          <w:szCs w:val="24"/>
          <w:lang w:val="et-EE"/>
        </w:rPr>
        <w:t>täiendavaid</w:t>
      </w:r>
      <w:r w:rsidR="00EC5E15" w:rsidRPr="008C2ED4">
        <w:rPr>
          <w:rFonts w:ascii="Arial" w:hAnsi="Arial" w:cs="Arial"/>
          <w:b/>
          <w:bCs/>
          <w:sz w:val="24"/>
          <w:szCs w:val="24"/>
          <w:lang w:val="et-EE"/>
        </w:rPr>
        <w:t xml:space="preserve"> muudatusi, siis palume ühe lahenduse kaaluda ettepanekut luua usaldusväärse tööandja kontseptsioon, kus usaldusväärse tööandja kriteeriumitele vastava</w:t>
      </w:r>
      <w:r w:rsidR="001E5DFC" w:rsidRPr="008C2ED4">
        <w:rPr>
          <w:rFonts w:ascii="Arial" w:hAnsi="Arial" w:cs="Arial"/>
          <w:b/>
          <w:bCs/>
          <w:sz w:val="24"/>
          <w:szCs w:val="24"/>
          <w:lang w:val="et-EE"/>
        </w:rPr>
        <w:t>le</w:t>
      </w:r>
      <w:r w:rsidR="00EC5E15" w:rsidRPr="008C2ED4">
        <w:rPr>
          <w:rFonts w:ascii="Arial" w:hAnsi="Arial" w:cs="Arial"/>
          <w:b/>
          <w:bCs/>
          <w:sz w:val="24"/>
          <w:szCs w:val="24"/>
          <w:lang w:val="et-EE"/>
        </w:rPr>
        <w:t xml:space="preserve"> ettevõtja</w:t>
      </w:r>
      <w:r w:rsidR="001E5DFC" w:rsidRPr="008C2ED4">
        <w:rPr>
          <w:rFonts w:ascii="Arial" w:hAnsi="Arial" w:cs="Arial"/>
          <w:b/>
          <w:bCs/>
          <w:sz w:val="24"/>
          <w:szCs w:val="24"/>
          <w:lang w:val="et-EE"/>
        </w:rPr>
        <w:t>le</w:t>
      </w:r>
      <w:r w:rsidR="00EC5E15" w:rsidRPr="008C2ED4">
        <w:rPr>
          <w:rFonts w:ascii="Arial" w:hAnsi="Arial" w:cs="Arial"/>
          <w:b/>
          <w:bCs/>
          <w:sz w:val="24"/>
          <w:szCs w:val="24"/>
          <w:lang w:val="et-EE"/>
        </w:rPr>
        <w:t xml:space="preserve"> </w:t>
      </w:r>
      <w:r w:rsidR="00FE56DF" w:rsidRPr="008C2ED4">
        <w:rPr>
          <w:rFonts w:ascii="Arial" w:hAnsi="Arial" w:cs="Arial"/>
          <w:b/>
          <w:bCs/>
          <w:sz w:val="24"/>
          <w:szCs w:val="24"/>
          <w:lang w:val="et-EE"/>
        </w:rPr>
        <w:t>ehk seadusekuuleka</w:t>
      </w:r>
      <w:r w:rsidR="001E5DFC" w:rsidRPr="008C2ED4">
        <w:rPr>
          <w:rFonts w:ascii="Arial" w:hAnsi="Arial" w:cs="Arial"/>
          <w:b/>
          <w:bCs/>
          <w:sz w:val="24"/>
          <w:szCs w:val="24"/>
          <w:lang w:val="et-EE"/>
        </w:rPr>
        <w:t>le</w:t>
      </w:r>
      <w:r w:rsidR="00FE56DF" w:rsidRPr="008C2ED4">
        <w:rPr>
          <w:rFonts w:ascii="Arial" w:hAnsi="Arial" w:cs="Arial"/>
          <w:b/>
          <w:bCs/>
          <w:sz w:val="24"/>
          <w:szCs w:val="24"/>
          <w:lang w:val="et-EE"/>
        </w:rPr>
        <w:t xml:space="preserve"> ettevõtjale ei kehtesta</w:t>
      </w:r>
      <w:r w:rsidR="00AB7912" w:rsidRPr="008C2ED4">
        <w:rPr>
          <w:rFonts w:ascii="Arial" w:hAnsi="Arial" w:cs="Arial"/>
          <w:b/>
          <w:bCs/>
          <w:sz w:val="24"/>
          <w:szCs w:val="24"/>
          <w:lang w:val="et-EE"/>
        </w:rPr>
        <w:t>t</w:t>
      </w:r>
      <w:r w:rsidR="00FE56DF" w:rsidRPr="008C2ED4">
        <w:rPr>
          <w:rFonts w:ascii="Arial" w:hAnsi="Arial" w:cs="Arial"/>
          <w:b/>
          <w:bCs/>
          <w:sz w:val="24"/>
          <w:szCs w:val="24"/>
          <w:lang w:val="et-EE"/>
        </w:rPr>
        <w:t>a täiendavaid piiran</w:t>
      </w:r>
      <w:r w:rsidR="00834C6A" w:rsidRPr="008C2ED4">
        <w:rPr>
          <w:rFonts w:ascii="Arial" w:hAnsi="Arial" w:cs="Arial"/>
          <w:b/>
          <w:bCs/>
          <w:sz w:val="24"/>
          <w:szCs w:val="24"/>
          <w:lang w:val="et-EE"/>
        </w:rPr>
        <w:t>g</w:t>
      </w:r>
      <w:r w:rsidR="00FE56DF" w:rsidRPr="008C2ED4">
        <w:rPr>
          <w:rFonts w:ascii="Arial" w:hAnsi="Arial" w:cs="Arial"/>
          <w:b/>
          <w:bCs/>
          <w:sz w:val="24"/>
          <w:szCs w:val="24"/>
          <w:lang w:val="et-EE"/>
        </w:rPr>
        <w:t xml:space="preserve">uid </w:t>
      </w:r>
      <w:r w:rsidR="000F17DA" w:rsidRPr="008C2ED4">
        <w:rPr>
          <w:rFonts w:ascii="Arial" w:hAnsi="Arial" w:cs="Arial"/>
          <w:b/>
          <w:bCs/>
          <w:sz w:val="24"/>
          <w:szCs w:val="24"/>
          <w:lang w:val="et-EE"/>
        </w:rPr>
        <w:t>ja</w:t>
      </w:r>
      <w:r w:rsidR="00FE56DF" w:rsidRPr="008C2ED4">
        <w:rPr>
          <w:rFonts w:ascii="Arial" w:hAnsi="Arial" w:cs="Arial"/>
          <w:b/>
          <w:bCs/>
          <w:sz w:val="24"/>
          <w:szCs w:val="24"/>
          <w:lang w:val="et-EE"/>
        </w:rPr>
        <w:t xml:space="preserve"> keelde välismaalaste palkamise</w:t>
      </w:r>
      <w:r w:rsidR="00AB7912" w:rsidRPr="008C2ED4">
        <w:rPr>
          <w:rFonts w:ascii="Arial" w:hAnsi="Arial" w:cs="Arial"/>
          <w:b/>
          <w:bCs/>
          <w:sz w:val="24"/>
          <w:szCs w:val="24"/>
          <w:lang w:val="et-EE"/>
        </w:rPr>
        <w:t xml:space="preserve"> osas</w:t>
      </w:r>
      <w:r w:rsidR="000F17DA" w:rsidRPr="008C2ED4">
        <w:rPr>
          <w:rFonts w:ascii="Arial" w:hAnsi="Arial" w:cs="Arial"/>
          <w:b/>
          <w:bCs/>
          <w:sz w:val="24"/>
          <w:szCs w:val="24"/>
          <w:lang w:val="et-EE"/>
        </w:rPr>
        <w:t>. T</w:t>
      </w:r>
      <w:r w:rsidR="00FE56DF" w:rsidRPr="008C2ED4">
        <w:rPr>
          <w:rFonts w:ascii="Arial" w:hAnsi="Arial" w:cs="Arial"/>
          <w:b/>
          <w:bCs/>
          <w:sz w:val="24"/>
          <w:szCs w:val="24"/>
          <w:lang w:val="et-EE"/>
        </w:rPr>
        <w:t>äiendavad nõuded tule</w:t>
      </w:r>
      <w:r w:rsidR="000F17DA" w:rsidRPr="008C2ED4">
        <w:rPr>
          <w:rFonts w:ascii="Arial" w:hAnsi="Arial" w:cs="Arial"/>
          <w:b/>
          <w:bCs/>
          <w:sz w:val="24"/>
          <w:szCs w:val="24"/>
          <w:lang w:val="et-EE"/>
        </w:rPr>
        <w:t xml:space="preserve">ksid </w:t>
      </w:r>
      <w:r w:rsidR="00FE56DF" w:rsidRPr="008C2ED4">
        <w:rPr>
          <w:rFonts w:ascii="Arial" w:hAnsi="Arial" w:cs="Arial"/>
          <w:b/>
          <w:bCs/>
          <w:sz w:val="24"/>
          <w:szCs w:val="24"/>
          <w:lang w:val="et-EE"/>
        </w:rPr>
        <w:t>üksnes tööandjatele, kellega kaasneb</w:t>
      </w:r>
      <w:r w:rsidR="00834C6A" w:rsidRPr="008C2ED4">
        <w:rPr>
          <w:rFonts w:ascii="Arial" w:hAnsi="Arial" w:cs="Arial"/>
          <w:b/>
          <w:bCs/>
          <w:sz w:val="24"/>
          <w:szCs w:val="24"/>
          <w:lang w:val="et-EE"/>
        </w:rPr>
        <w:t xml:space="preserve"> erinevate hinnangute kohaselt kõrgem risk </w:t>
      </w:r>
      <w:r w:rsidR="00834C6A" w:rsidRPr="008C2ED4">
        <w:rPr>
          <w:rFonts w:ascii="Arial" w:hAnsi="Arial" w:cs="Arial"/>
          <w:b/>
          <w:bCs/>
          <w:sz w:val="24"/>
          <w:szCs w:val="24"/>
          <w:lang w:val="et-EE"/>
        </w:rPr>
        <w:t>elamislubade ja viisade väärkasutus</w:t>
      </w:r>
      <w:r w:rsidR="00834C6A" w:rsidRPr="008C2ED4">
        <w:rPr>
          <w:rFonts w:ascii="Arial" w:hAnsi="Arial" w:cs="Arial"/>
          <w:b/>
          <w:bCs/>
          <w:sz w:val="24"/>
          <w:szCs w:val="24"/>
          <w:lang w:val="et-EE"/>
        </w:rPr>
        <w:t xml:space="preserve">eks </w:t>
      </w:r>
      <w:r w:rsidR="00834C6A" w:rsidRPr="008C2ED4">
        <w:rPr>
          <w:rFonts w:ascii="Arial" w:hAnsi="Arial" w:cs="Arial"/>
          <w:b/>
          <w:bCs/>
          <w:sz w:val="24"/>
          <w:szCs w:val="24"/>
          <w:lang w:val="et-EE"/>
        </w:rPr>
        <w:t>ning ebaseaduslik</w:t>
      </w:r>
      <w:r w:rsidR="00834C6A" w:rsidRPr="008C2ED4">
        <w:rPr>
          <w:rFonts w:ascii="Arial" w:hAnsi="Arial" w:cs="Arial"/>
          <w:b/>
          <w:bCs/>
          <w:sz w:val="24"/>
          <w:szCs w:val="24"/>
          <w:lang w:val="et-EE"/>
        </w:rPr>
        <w:t>uks sisserändeks. Kaubanduskoda on valmis sellise lahenduse osas kaasa mõtlema.</w:t>
      </w:r>
    </w:p>
    <w:p w14:paraId="25355589" w14:textId="77777777" w:rsidR="0094784B" w:rsidRPr="00B2264C" w:rsidRDefault="0094784B" w:rsidP="00834C6A">
      <w:pPr>
        <w:spacing w:before="120" w:after="120" w:line="240" w:lineRule="auto"/>
        <w:jc w:val="both"/>
        <w:rPr>
          <w:rFonts w:ascii="Arial" w:hAnsi="Arial" w:cs="Arial"/>
          <w:sz w:val="24"/>
          <w:szCs w:val="24"/>
          <w:lang w:val="et-EE"/>
        </w:rPr>
      </w:pPr>
    </w:p>
    <w:p w14:paraId="42C3D9B7" w14:textId="07A94628" w:rsidR="009D06CA" w:rsidRPr="00B2264C" w:rsidRDefault="009D06CA" w:rsidP="0010351E">
      <w:pPr>
        <w:spacing w:after="0" w:line="240" w:lineRule="auto"/>
        <w:jc w:val="both"/>
        <w:rPr>
          <w:rFonts w:ascii="Arial" w:hAnsi="Arial" w:cs="Arial"/>
          <w:sz w:val="24"/>
          <w:szCs w:val="24"/>
          <w:lang w:val="et-EE"/>
        </w:rPr>
      </w:pPr>
      <w:r w:rsidRPr="00B2264C">
        <w:rPr>
          <w:rFonts w:ascii="Arial" w:hAnsi="Arial" w:cs="Arial"/>
          <w:sz w:val="24"/>
          <w:szCs w:val="24"/>
          <w:lang w:val="et-EE"/>
        </w:rPr>
        <w:lastRenderedPageBreak/>
        <w:t xml:space="preserve">Loodame, et peate võimalikuks Kaubanduskoja kommentaare </w:t>
      </w:r>
      <w:r w:rsidR="00FB1096">
        <w:rPr>
          <w:rFonts w:ascii="Arial" w:hAnsi="Arial" w:cs="Arial"/>
          <w:sz w:val="24"/>
          <w:szCs w:val="24"/>
          <w:lang w:val="et-EE"/>
        </w:rPr>
        <w:t xml:space="preserve">ja ettepanekuid </w:t>
      </w:r>
      <w:r w:rsidRPr="00B2264C">
        <w:rPr>
          <w:rFonts w:ascii="Arial" w:hAnsi="Arial" w:cs="Arial"/>
          <w:sz w:val="24"/>
          <w:szCs w:val="24"/>
          <w:lang w:val="et-EE"/>
        </w:rPr>
        <w:t>arvesse võtta.</w:t>
      </w:r>
    </w:p>
    <w:p w14:paraId="10075D77" w14:textId="77777777" w:rsidR="00600864" w:rsidRPr="00B2264C" w:rsidRDefault="00600864" w:rsidP="00834C6A">
      <w:pPr>
        <w:spacing w:before="120" w:after="120" w:line="240" w:lineRule="auto"/>
        <w:jc w:val="both"/>
        <w:rPr>
          <w:rFonts w:ascii="Arial" w:hAnsi="Arial" w:cs="Arial"/>
          <w:sz w:val="24"/>
          <w:szCs w:val="24"/>
          <w:lang w:val="et-EE"/>
        </w:rPr>
      </w:pPr>
    </w:p>
    <w:p w14:paraId="2EE408FC"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Lugupidamisega</w:t>
      </w:r>
    </w:p>
    <w:p w14:paraId="1EBFA6AE" w14:textId="77777777" w:rsidR="0010351E" w:rsidRPr="00B2264C" w:rsidRDefault="0010351E" w:rsidP="00834C6A">
      <w:pPr>
        <w:spacing w:before="120" w:after="120" w:line="240" w:lineRule="auto"/>
        <w:jc w:val="both"/>
        <w:rPr>
          <w:rFonts w:ascii="Arial" w:hAnsi="Arial" w:cs="Arial"/>
          <w:sz w:val="24"/>
          <w:szCs w:val="24"/>
          <w:lang w:val="et-EE" w:eastAsia="et-EE"/>
        </w:rPr>
      </w:pPr>
    </w:p>
    <w:p w14:paraId="396A1DAE"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/allkirjastatud digitaalselt/</w:t>
      </w:r>
    </w:p>
    <w:p w14:paraId="37016617" w14:textId="54B70B42" w:rsidR="0010351E" w:rsidRPr="00B2264C" w:rsidRDefault="00CE7AF0" w:rsidP="0010351E">
      <w:pPr>
        <w:spacing w:after="0" w:line="240" w:lineRule="auto"/>
        <w:jc w:val="both"/>
        <w:rPr>
          <w:rFonts w:ascii="Arial" w:hAnsi="Arial" w:cs="Arial"/>
          <w:sz w:val="24"/>
          <w:szCs w:val="24"/>
          <w:lang w:val="et-EE" w:eastAsia="et-EE"/>
        </w:rPr>
      </w:pPr>
      <w:r>
        <w:rPr>
          <w:rFonts w:ascii="Arial" w:hAnsi="Arial" w:cs="Arial"/>
          <w:sz w:val="24"/>
          <w:szCs w:val="24"/>
          <w:lang w:val="et-EE" w:eastAsia="et-EE"/>
        </w:rPr>
        <w:t>Ene Rammo</w:t>
      </w:r>
    </w:p>
    <w:p w14:paraId="4BB65DF1" w14:textId="102EB685"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 xml:space="preserve">Eesti Kaubandus-Tööstuskoja </w:t>
      </w:r>
      <w:r w:rsidR="00CE7AF0">
        <w:rPr>
          <w:rFonts w:ascii="Arial" w:hAnsi="Arial" w:cs="Arial"/>
          <w:sz w:val="24"/>
          <w:szCs w:val="24"/>
          <w:lang w:val="et-EE" w:eastAsia="et-EE"/>
        </w:rPr>
        <w:t>finants</w:t>
      </w:r>
      <w:r w:rsidRPr="00B2264C">
        <w:rPr>
          <w:rFonts w:ascii="Arial" w:hAnsi="Arial" w:cs="Arial"/>
          <w:sz w:val="24"/>
          <w:szCs w:val="24"/>
          <w:lang w:val="et-EE" w:eastAsia="et-EE"/>
        </w:rPr>
        <w:t>direktor</w:t>
      </w:r>
      <w:r w:rsidR="00CE7AF0">
        <w:rPr>
          <w:rFonts w:ascii="Arial" w:hAnsi="Arial" w:cs="Arial"/>
          <w:sz w:val="24"/>
          <w:szCs w:val="24"/>
          <w:lang w:val="et-EE" w:eastAsia="et-EE"/>
        </w:rPr>
        <w:t xml:space="preserve"> peadirektori ülesannetes</w:t>
      </w:r>
    </w:p>
    <w:p w14:paraId="2E3EBB5F" w14:textId="77777777" w:rsidR="0010351E" w:rsidRPr="00B2264C" w:rsidRDefault="0010351E" w:rsidP="0010351E">
      <w:pPr>
        <w:spacing w:after="0" w:line="240" w:lineRule="auto"/>
        <w:jc w:val="both"/>
        <w:rPr>
          <w:rFonts w:ascii="Arial" w:hAnsi="Arial" w:cs="Arial"/>
          <w:sz w:val="24"/>
          <w:szCs w:val="24"/>
          <w:lang w:val="et-EE" w:eastAsia="et-EE"/>
        </w:rPr>
      </w:pPr>
    </w:p>
    <w:p w14:paraId="37A6F6AA" w14:textId="77777777" w:rsidR="0010351E" w:rsidRPr="00B2264C" w:rsidRDefault="0010351E" w:rsidP="0010351E">
      <w:pPr>
        <w:spacing w:after="0" w:line="240" w:lineRule="auto"/>
        <w:jc w:val="both"/>
        <w:rPr>
          <w:rFonts w:ascii="Arial" w:hAnsi="Arial" w:cs="Arial"/>
          <w:sz w:val="24"/>
          <w:szCs w:val="24"/>
          <w:lang w:val="et-EE" w:eastAsia="et-EE"/>
        </w:rPr>
      </w:pPr>
    </w:p>
    <w:p w14:paraId="1B51B8B8" w14:textId="77777777" w:rsidR="0010351E" w:rsidRPr="00B2264C" w:rsidRDefault="0010351E" w:rsidP="0010351E">
      <w:pPr>
        <w:spacing w:after="0" w:line="240" w:lineRule="auto"/>
        <w:jc w:val="both"/>
        <w:rPr>
          <w:rFonts w:ascii="Arial" w:hAnsi="Arial" w:cs="Arial"/>
          <w:sz w:val="24"/>
          <w:szCs w:val="24"/>
          <w:lang w:val="et-EE" w:eastAsia="et-EE"/>
        </w:rPr>
      </w:pPr>
    </w:p>
    <w:p w14:paraId="29281FF8" w14:textId="77777777" w:rsidR="0010351E" w:rsidRPr="00B2264C" w:rsidRDefault="0010351E" w:rsidP="0010351E">
      <w:pPr>
        <w:spacing w:after="0" w:line="240" w:lineRule="auto"/>
        <w:jc w:val="both"/>
        <w:rPr>
          <w:rFonts w:ascii="Arial" w:hAnsi="Arial" w:cs="Arial"/>
          <w:sz w:val="24"/>
          <w:szCs w:val="24"/>
          <w:lang w:val="et-EE" w:eastAsia="et-EE"/>
        </w:rPr>
      </w:pPr>
    </w:p>
    <w:p w14:paraId="035F3E9F" w14:textId="77777777" w:rsidR="0010351E" w:rsidRPr="00B2264C" w:rsidRDefault="0010351E" w:rsidP="0010351E">
      <w:pPr>
        <w:spacing w:after="0" w:line="240" w:lineRule="auto"/>
        <w:jc w:val="both"/>
        <w:rPr>
          <w:rFonts w:ascii="Arial" w:hAnsi="Arial" w:cs="Arial"/>
          <w:sz w:val="24"/>
          <w:szCs w:val="24"/>
          <w:lang w:val="et-EE" w:eastAsia="et-EE"/>
        </w:rPr>
      </w:pPr>
    </w:p>
    <w:p w14:paraId="77F1FED9" w14:textId="77777777" w:rsidR="0010351E" w:rsidRPr="00B2264C" w:rsidRDefault="0010351E" w:rsidP="0010351E">
      <w:pPr>
        <w:spacing w:after="0" w:line="240" w:lineRule="auto"/>
        <w:jc w:val="both"/>
        <w:rPr>
          <w:rFonts w:ascii="Arial" w:hAnsi="Arial" w:cs="Arial"/>
          <w:sz w:val="24"/>
          <w:szCs w:val="24"/>
          <w:lang w:val="et-EE" w:eastAsia="et-EE"/>
        </w:rPr>
      </w:pPr>
    </w:p>
    <w:p w14:paraId="19CAC7AA" w14:textId="77777777" w:rsidR="0010351E" w:rsidRPr="00B2264C" w:rsidRDefault="0010351E" w:rsidP="0010351E">
      <w:pPr>
        <w:spacing w:after="0" w:line="240" w:lineRule="auto"/>
        <w:jc w:val="both"/>
        <w:rPr>
          <w:rFonts w:ascii="Arial" w:hAnsi="Arial" w:cs="Arial"/>
          <w:sz w:val="24"/>
          <w:szCs w:val="24"/>
          <w:lang w:val="et-EE" w:eastAsia="et-EE"/>
        </w:rPr>
      </w:pPr>
    </w:p>
    <w:p w14:paraId="135A8FEA" w14:textId="77777777" w:rsidR="0010351E" w:rsidRDefault="0010351E" w:rsidP="0010351E">
      <w:pPr>
        <w:spacing w:after="0" w:line="240" w:lineRule="auto"/>
        <w:jc w:val="both"/>
        <w:rPr>
          <w:rFonts w:ascii="Arial" w:hAnsi="Arial" w:cs="Arial"/>
          <w:sz w:val="24"/>
          <w:szCs w:val="24"/>
          <w:lang w:val="et-EE" w:eastAsia="et-EE"/>
        </w:rPr>
      </w:pPr>
    </w:p>
    <w:p w14:paraId="13DB0718" w14:textId="77777777" w:rsidR="00834C6A" w:rsidRDefault="00834C6A" w:rsidP="0010351E">
      <w:pPr>
        <w:spacing w:after="0" w:line="240" w:lineRule="auto"/>
        <w:jc w:val="both"/>
        <w:rPr>
          <w:rFonts w:ascii="Arial" w:hAnsi="Arial" w:cs="Arial"/>
          <w:sz w:val="24"/>
          <w:szCs w:val="24"/>
          <w:lang w:val="et-EE" w:eastAsia="et-EE"/>
        </w:rPr>
      </w:pPr>
    </w:p>
    <w:p w14:paraId="5FD8A5EB" w14:textId="77777777" w:rsidR="00834C6A" w:rsidRPr="00B2264C" w:rsidRDefault="00834C6A" w:rsidP="0010351E">
      <w:pPr>
        <w:spacing w:after="0" w:line="240" w:lineRule="auto"/>
        <w:jc w:val="both"/>
        <w:rPr>
          <w:rFonts w:ascii="Arial" w:hAnsi="Arial" w:cs="Arial"/>
          <w:sz w:val="24"/>
          <w:szCs w:val="24"/>
          <w:lang w:val="et-EE" w:eastAsia="et-EE"/>
        </w:rPr>
      </w:pPr>
    </w:p>
    <w:p w14:paraId="76991946" w14:textId="77777777" w:rsidR="00FB1096"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Marko Udras</w:t>
      </w:r>
    </w:p>
    <w:p w14:paraId="1682F45B" w14:textId="5466D8AE" w:rsidR="00600864" w:rsidRPr="00B2264C" w:rsidRDefault="00000000" w:rsidP="0010351E">
      <w:pPr>
        <w:spacing w:after="0" w:line="240" w:lineRule="auto"/>
        <w:jc w:val="both"/>
        <w:rPr>
          <w:rFonts w:ascii="Arial" w:eastAsia="Times New Roman" w:hAnsi="Arial" w:cs="Arial"/>
          <w:sz w:val="24"/>
          <w:szCs w:val="24"/>
          <w:lang w:val="et-EE"/>
        </w:rPr>
      </w:pPr>
      <w:hyperlink r:id="rId9" w:history="1">
        <w:r w:rsidR="00FB1096" w:rsidRPr="00D26AEB">
          <w:rPr>
            <w:rStyle w:val="Hperlink"/>
            <w:rFonts w:ascii="Arial" w:hAnsi="Arial" w:cs="Arial"/>
            <w:sz w:val="24"/>
            <w:szCs w:val="24"/>
            <w:lang w:val="et-EE" w:eastAsia="et-EE"/>
          </w:rPr>
          <w:t>marko.udras@koda.ee</w:t>
        </w:r>
      </w:hyperlink>
      <w:r w:rsidR="0010351E" w:rsidRPr="00B2264C">
        <w:rPr>
          <w:rFonts w:ascii="Arial" w:hAnsi="Arial" w:cs="Arial"/>
          <w:sz w:val="24"/>
          <w:szCs w:val="24"/>
          <w:lang w:val="et-EE" w:eastAsia="et-EE"/>
        </w:rPr>
        <w:t xml:space="preserve"> 6040070</w:t>
      </w:r>
    </w:p>
    <w:sectPr w:rsidR="00600864" w:rsidRPr="00B2264C" w:rsidSect="008F3BC1">
      <w:headerReference w:type="default" r:id="rId10"/>
      <w:footerReference w:type="default" r:id="rId11"/>
      <w:headerReference w:type="first" r:id="rId12"/>
      <w:footerReference w:type="first" r:id="rId13"/>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325B4" w14:textId="77777777" w:rsidR="008F3BC1" w:rsidRDefault="008F3BC1" w:rsidP="00820313">
      <w:pPr>
        <w:spacing w:after="0" w:line="240" w:lineRule="auto"/>
      </w:pPr>
      <w:r>
        <w:separator/>
      </w:r>
    </w:p>
  </w:endnote>
  <w:endnote w:type="continuationSeparator" w:id="0">
    <w:p w14:paraId="4A1C9D4F" w14:textId="77777777" w:rsidR="008F3BC1" w:rsidRDefault="008F3BC1" w:rsidP="00820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6E5B8" w14:textId="77777777" w:rsidR="001F7C7F" w:rsidRPr="00FF0918" w:rsidRDefault="001F7C7F" w:rsidP="001F7C7F">
    <w:pPr>
      <w:pStyle w:val="Jalus"/>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976CC2" w14:textId="77777777" w:rsidR="001F7C7F" w:rsidRPr="00FF0918" w:rsidRDefault="001F7C7F">
    <w:pPr>
      <w:pStyle w:val="Jalus"/>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8179E" w14:textId="77777777" w:rsidR="00820313" w:rsidRPr="00BF3929" w:rsidRDefault="00820313" w:rsidP="00FD0CDE">
    <w:pPr>
      <w:pStyle w:val="Jalus"/>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559ECA1C" w14:textId="3E3EED8E" w:rsidR="00820313" w:rsidRPr="00BF3929" w:rsidRDefault="00820313" w:rsidP="00FD0CDE">
    <w:pPr>
      <w:pStyle w:val="Jalus"/>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00A61801" w:rsidRPr="00BD2508">
        <w:rPr>
          <w:rStyle w:val="Hperlink"/>
          <w:rFonts w:ascii="Arial" w:hAnsi="Arial" w:cs="Arial"/>
          <w:sz w:val="14"/>
          <w:szCs w:val="14"/>
        </w:rPr>
        <w:t>WWW.ENTERPRISE-EUROPE.EE</w:t>
      </w:r>
    </w:hyperlink>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EESTI KAUBANDUS-TÖÖSTUSKODA ON SUURIM ETTEVÕTJAID ESINDAV ORGANISATSIOON EESTIS, KUHU KUULUB LIGI 3</w:t>
    </w:r>
    <w:r w:rsidR="00FB1096">
      <w:rPr>
        <w:color w:val="808080" w:themeColor="background1" w:themeShade="80"/>
        <w:sz w:val="14"/>
        <w:szCs w:val="20"/>
      </w:rPr>
      <w:t>5</w:t>
    </w:r>
    <w:r w:rsidR="00FA6EF2" w:rsidRPr="004730FA">
      <w:rPr>
        <w:color w:val="808080" w:themeColor="background1" w:themeShade="80"/>
        <w:sz w:val="14"/>
        <w:szCs w:val="20"/>
      </w:rPr>
      <w:t xml:space="preserve">00 ETTEVÕTET, KELLEST ENAMUS ON VÄIKESE- JA KESKMISE SUURUSEGA. KAUBANDUSKOJA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KAUBANDUSKODA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BD23D" w14:textId="77777777" w:rsidR="008F3BC1" w:rsidRDefault="008F3BC1" w:rsidP="00820313">
      <w:pPr>
        <w:spacing w:after="0" w:line="240" w:lineRule="auto"/>
      </w:pPr>
      <w:r>
        <w:separator/>
      </w:r>
    </w:p>
  </w:footnote>
  <w:footnote w:type="continuationSeparator" w:id="0">
    <w:p w14:paraId="75F9C9DA" w14:textId="77777777" w:rsidR="008F3BC1" w:rsidRDefault="008F3BC1" w:rsidP="008203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48833" w14:textId="77777777" w:rsidR="00C0691C" w:rsidRDefault="00860CB8" w:rsidP="00C0691C">
    <w:pPr>
      <w:pStyle w:val="Pis"/>
    </w:pPr>
    <w:r w:rsidRPr="00D30DF8">
      <w:rPr>
        <w:noProof/>
        <w:lang w:val="et-EE" w:eastAsia="et-EE"/>
      </w:rPr>
      <w:drawing>
        <wp:anchor distT="0" distB="0" distL="114300" distR="114300" simplePos="0" relativeHeight="251667456"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63360"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A36054A" id="Group 1" o:spid="_x0000_s1026" style="position:absolute;margin-left:69.75pt;margin-top:55.85pt;width:4.25pt;height:17.55pt;z-index:25166336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929EE17" w14:textId="77777777" w:rsidR="001F7C7F" w:rsidRPr="00C0691C" w:rsidRDefault="001F7C7F" w:rsidP="00C0691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E73AD" w14:textId="77777777" w:rsidR="00973D85" w:rsidRDefault="00D30DF8">
    <w:pPr>
      <w:pStyle w:val="Pis"/>
    </w:pPr>
    <w:r w:rsidRPr="00D30DF8">
      <w:rPr>
        <w:noProof/>
        <w:lang w:val="et-EE" w:eastAsia="et-EE"/>
      </w:rPr>
      <w:drawing>
        <wp:anchor distT="0" distB="0" distL="114300" distR="114300" simplePos="0" relativeHeight="251665408" behindDoc="0" locked="0" layoutInCell="1" allowOverlap="1" wp14:anchorId="61920E2B" wp14:editId="3B36856D">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9264" behindDoc="0" locked="0" layoutInCell="1" allowOverlap="1" wp14:anchorId="35A97F77" wp14:editId="428BBC0A">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E84E1BD" id="Group 5" o:spid="_x0000_s1026" style="position:absolute;margin-left:69.75pt;margin-top:55.85pt;width:4.25pt;height:17.55pt;z-index:251659264;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3E748FD"/>
    <w:multiLevelType w:val="hybridMultilevel"/>
    <w:tmpl w:val="B7E8BE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1735E6C"/>
    <w:multiLevelType w:val="hybridMultilevel"/>
    <w:tmpl w:val="4F1C6F2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9642784"/>
    <w:multiLevelType w:val="multilevel"/>
    <w:tmpl w:val="4A2622C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522E7DD0"/>
    <w:multiLevelType w:val="hybridMultilevel"/>
    <w:tmpl w:val="AFDC2D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9B70DDC"/>
    <w:multiLevelType w:val="hybridMultilevel"/>
    <w:tmpl w:val="BFE664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7A85C07"/>
    <w:multiLevelType w:val="multilevel"/>
    <w:tmpl w:val="6FA68D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75E2BF4"/>
    <w:multiLevelType w:val="hybridMultilevel"/>
    <w:tmpl w:val="0BE6DC04"/>
    <w:lvl w:ilvl="0" w:tplc="BC98BDE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815845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6188549">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07886018">
    <w:abstractNumId w:val="3"/>
  </w:num>
  <w:num w:numId="4" w16cid:durableId="615252458">
    <w:abstractNumId w:val="6"/>
  </w:num>
  <w:num w:numId="5" w16cid:durableId="1853840272">
    <w:abstractNumId w:val="0"/>
  </w:num>
  <w:num w:numId="6" w16cid:durableId="15080675">
    <w:abstractNumId w:val="7"/>
  </w:num>
  <w:num w:numId="7" w16cid:durableId="4747923">
    <w:abstractNumId w:val="13"/>
  </w:num>
  <w:num w:numId="8" w16cid:durableId="199588228">
    <w:abstractNumId w:val="4"/>
  </w:num>
  <w:num w:numId="9" w16cid:durableId="1208374726">
    <w:abstractNumId w:val="12"/>
  </w:num>
  <w:num w:numId="10" w16cid:durableId="100422914">
    <w:abstractNumId w:val="5"/>
  </w:num>
  <w:num w:numId="11" w16cid:durableId="77409204">
    <w:abstractNumId w:val="11"/>
  </w:num>
  <w:num w:numId="12" w16cid:durableId="360085030">
    <w:abstractNumId w:val="9"/>
  </w:num>
  <w:num w:numId="13" w16cid:durableId="1534687535">
    <w:abstractNumId w:val="10"/>
  </w:num>
  <w:num w:numId="14" w16cid:durableId="12786765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3683"/>
    <w:rsid w:val="00003A64"/>
    <w:rsid w:val="0000584B"/>
    <w:rsid w:val="000148A4"/>
    <w:rsid w:val="00017E12"/>
    <w:rsid w:val="00020F70"/>
    <w:rsid w:val="0002389F"/>
    <w:rsid w:val="0002498A"/>
    <w:rsid w:val="00025BC4"/>
    <w:rsid w:val="00030837"/>
    <w:rsid w:val="000351AB"/>
    <w:rsid w:val="00037732"/>
    <w:rsid w:val="0004156B"/>
    <w:rsid w:val="00042844"/>
    <w:rsid w:val="00043FF8"/>
    <w:rsid w:val="00044638"/>
    <w:rsid w:val="00045D8A"/>
    <w:rsid w:val="00056A61"/>
    <w:rsid w:val="00056D6F"/>
    <w:rsid w:val="00056DDD"/>
    <w:rsid w:val="00075A11"/>
    <w:rsid w:val="00075F48"/>
    <w:rsid w:val="00076BDB"/>
    <w:rsid w:val="00081B03"/>
    <w:rsid w:val="00085BBB"/>
    <w:rsid w:val="00086563"/>
    <w:rsid w:val="000872C1"/>
    <w:rsid w:val="00087742"/>
    <w:rsid w:val="0009130A"/>
    <w:rsid w:val="00094529"/>
    <w:rsid w:val="000A44FF"/>
    <w:rsid w:val="000C1D65"/>
    <w:rsid w:val="000C3F3B"/>
    <w:rsid w:val="000C4BF1"/>
    <w:rsid w:val="000C515F"/>
    <w:rsid w:val="000C6611"/>
    <w:rsid w:val="000C70DA"/>
    <w:rsid w:val="000D1D91"/>
    <w:rsid w:val="000D42ED"/>
    <w:rsid w:val="000D585B"/>
    <w:rsid w:val="000E07FD"/>
    <w:rsid w:val="000E1E4B"/>
    <w:rsid w:val="000E2340"/>
    <w:rsid w:val="000E635A"/>
    <w:rsid w:val="000E7BCC"/>
    <w:rsid w:val="000F17DA"/>
    <w:rsid w:val="000F6845"/>
    <w:rsid w:val="0010351E"/>
    <w:rsid w:val="001045F2"/>
    <w:rsid w:val="00116016"/>
    <w:rsid w:val="001200E1"/>
    <w:rsid w:val="001218DE"/>
    <w:rsid w:val="00127EC0"/>
    <w:rsid w:val="0013029F"/>
    <w:rsid w:val="00142539"/>
    <w:rsid w:val="0014352A"/>
    <w:rsid w:val="00144A99"/>
    <w:rsid w:val="0015059C"/>
    <w:rsid w:val="001526D8"/>
    <w:rsid w:val="00152CD5"/>
    <w:rsid w:val="0016022D"/>
    <w:rsid w:val="00160918"/>
    <w:rsid w:val="00160DA4"/>
    <w:rsid w:val="00163D3C"/>
    <w:rsid w:val="00171693"/>
    <w:rsid w:val="00172680"/>
    <w:rsid w:val="00172684"/>
    <w:rsid w:val="00174F94"/>
    <w:rsid w:val="00177795"/>
    <w:rsid w:val="001A129C"/>
    <w:rsid w:val="001A3EC6"/>
    <w:rsid w:val="001A494B"/>
    <w:rsid w:val="001A4AA1"/>
    <w:rsid w:val="001A743A"/>
    <w:rsid w:val="001B15C8"/>
    <w:rsid w:val="001B1E03"/>
    <w:rsid w:val="001B2C28"/>
    <w:rsid w:val="001B3FD5"/>
    <w:rsid w:val="001B610E"/>
    <w:rsid w:val="001C0F14"/>
    <w:rsid w:val="001C3745"/>
    <w:rsid w:val="001C4788"/>
    <w:rsid w:val="001D1194"/>
    <w:rsid w:val="001D3D5B"/>
    <w:rsid w:val="001D6DBF"/>
    <w:rsid w:val="001D7CB1"/>
    <w:rsid w:val="001E0558"/>
    <w:rsid w:val="001E2B9F"/>
    <w:rsid w:val="001E5DFC"/>
    <w:rsid w:val="001F2D79"/>
    <w:rsid w:val="001F3BD3"/>
    <w:rsid w:val="001F60CA"/>
    <w:rsid w:val="001F7C7F"/>
    <w:rsid w:val="002001B1"/>
    <w:rsid w:val="00202075"/>
    <w:rsid w:val="00205076"/>
    <w:rsid w:val="0020594B"/>
    <w:rsid w:val="00207F9F"/>
    <w:rsid w:val="0021266C"/>
    <w:rsid w:val="00212685"/>
    <w:rsid w:val="002163E1"/>
    <w:rsid w:val="002238C8"/>
    <w:rsid w:val="00225578"/>
    <w:rsid w:val="0022567C"/>
    <w:rsid w:val="00226CF7"/>
    <w:rsid w:val="002270DF"/>
    <w:rsid w:val="002271E7"/>
    <w:rsid w:val="00232D95"/>
    <w:rsid w:val="002348CC"/>
    <w:rsid w:val="00242917"/>
    <w:rsid w:val="00251D59"/>
    <w:rsid w:val="0025346E"/>
    <w:rsid w:val="00255F45"/>
    <w:rsid w:val="002565AF"/>
    <w:rsid w:val="002624E5"/>
    <w:rsid w:val="0026401D"/>
    <w:rsid w:val="002657AF"/>
    <w:rsid w:val="002717CA"/>
    <w:rsid w:val="002752AC"/>
    <w:rsid w:val="00275A0D"/>
    <w:rsid w:val="002821B1"/>
    <w:rsid w:val="00287650"/>
    <w:rsid w:val="002949A5"/>
    <w:rsid w:val="0029623D"/>
    <w:rsid w:val="002A5F93"/>
    <w:rsid w:val="002A68AC"/>
    <w:rsid w:val="002B01A1"/>
    <w:rsid w:val="002B2966"/>
    <w:rsid w:val="002C2571"/>
    <w:rsid w:val="002C2A44"/>
    <w:rsid w:val="002C356D"/>
    <w:rsid w:val="002C6CC8"/>
    <w:rsid w:val="002C7270"/>
    <w:rsid w:val="002C7DBC"/>
    <w:rsid w:val="002D52F0"/>
    <w:rsid w:val="002D5E9E"/>
    <w:rsid w:val="002D78E2"/>
    <w:rsid w:val="002D7A83"/>
    <w:rsid w:val="002E3309"/>
    <w:rsid w:val="002E3B7C"/>
    <w:rsid w:val="002F0F72"/>
    <w:rsid w:val="002F1E7F"/>
    <w:rsid w:val="002F7AB8"/>
    <w:rsid w:val="0030521B"/>
    <w:rsid w:val="00313993"/>
    <w:rsid w:val="0031617E"/>
    <w:rsid w:val="00323A9A"/>
    <w:rsid w:val="003263B2"/>
    <w:rsid w:val="00331872"/>
    <w:rsid w:val="00340C67"/>
    <w:rsid w:val="00340C8B"/>
    <w:rsid w:val="00342AE3"/>
    <w:rsid w:val="00345140"/>
    <w:rsid w:val="003451A2"/>
    <w:rsid w:val="00352DFE"/>
    <w:rsid w:val="00353980"/>
    <w:rsid w:val="00371E50"/>
    <w:rsid w:val="00372FE5"/>
    <w:rsid w:val="00381D7A"/>
    <w:rsid w:val="00386C5D"/>
    <w:rsid w:val="0039007F"/>
    <w:rsid w:val="00396412"/>
    <w:rsid w:val="003A3E7F"/>
    <w:rsid w:val="003A50EE"/>
    <w:rsid w:val="003A654C"/>
    <w:rsid w:val="003A75DA"/>
    <w:rsid w:val="003B2406"/>
    <w:rsid w:val="003B29D7"/>
    <w:rsid w:val="003B6E12"/>
    <w:rsid w:val="003C1B23"/>
    <w:rsid w:val="003E469B"/>
    <w:rsid w:val="003E70F0"/>
    <w:rsid w:val="003E7CC8"/>
    <w:rsid w:val="003F3B7A"/>
    <w:rsid w:val="003F50A1"/>
    <w:rsid w:val="003F51CE"/>
    <w:rsid w:val="00405F8D"/>
    <w:rsid w:val="00407354"/>
    <w:rsid w:val="00414B5C"/>
    <w:rsid w:val="00417800"/>
    <w:rsid w:val="004212FC"/>
    <w:rsid w:val="004224C2"/>
    <w:rsid w:val="0042290F"/>
    <w:rsid w:val="00425E64"/>
    <w:rsid w:val="0042703C"/>
    <w:rsid w:val="0042722C"/>
    <w:rsid w:val="004431B8"/>
    <w:rsid w:val="004440E6"/>
    <w:rsid w:val="00444536"/>
    <w:rsid w:val="0044693C"/>
    <w:rsid w:val="00451245"/>
    <w:rsid w:val="0045127B"/>
    <w:rsid w:val="00451AC8"/>
    <w:rsid w:val="00456D7B"/>
    <w:rsid w:val="004730FA"/>
    <w:rsid w:val="00476A99"/>
    <w:rsid w:val="004802BC"/>
    <w:rsid w:val="00490C42"/>
    <w:rsid w:val="00495EFA"/>
    <w:rsid w:val="004A098A"/>
    <w:rsid w:val="004A239C"/>
    <w:rsid w:val="004A54E5"/>
    <w:rsid w:val="004A596D"/>
    <w:rsid w:val="004B33E1"/>
    <w:rsid w:val="004B5713"/>
    <w:rsid w:val="004D26A0"/>
    <w:rsid w:val="004D5103"/>
    <w:rsid w:val="004D564E"/>
    <w:rsid w:val="004D6D4B"/>
    <w:rsid w:val="004E0026"/>
    <w:rsid w:val="004E2136"/>
    <w:rsid w:val="004E2DAA"/>
    <w:rsid w:val="004E3840"/>
    <w:rsid w:val="004E3E37"/>
    <w:rsid w:val="004F6A6B"/>
    <w:rsid w:val="00501EA0"/>
    <w:rsid w:val="005210A2"/>
    <w:rsid w:val="005214C5"/>
    <w:rsid w:val="00523692"/>
    <w:rsid w:val="0052547D"/>
    <w:rsid w:val="00532548"/>
    <w:rsid w:val="0053404D"/>
    <w:rsid w:val="00535790"/>
    <w:rsid w:val="00541071"/>
    <w:rsid w:val="0054695C"/>
    <w:rsid w:val="00547375"/>
    <w:rsid w:val="0055771D"/>
    <w:rsid w:val="0056028F"/>
    <w:rsid w:val="00560AB1"/>
    <w:rsid w:val="0056186F"/>
    <w:rsid w:val="0056407A"/>
    <w:rsid w:val="00567413"/>
    <w:rsid w:val="00571B38"/>
    <w:rsid w:val="005742AF"/>
    <w:rsid w:val="005760FD"/>
    <w:rsid w:val="005764C3"/>
    <w:rsid w:val="0058128C"/>
    <w:rsid w:val="005820E5"/>
    <w:rsid w:val="00583C65"/>
    <w:rsid w:val="00591176"/>
    <w:rsid w:val="005923A8"/>
    <w:rsid w:val="00594899"/>
    <w:rsid w:val="00596E76"/>
    <w:rsid w:val="005A2400"/>
    <w:rsid w:val="005A3A7C"/>
    <w:rsid w:val="005A434E"/>
    <w:rsid w:val="005A442A"/>
    <w:rsid w:val="005B106F"/>
    <w:rsid w:val="005B3803"/>
    <w:rsid w:val="005B3CEB"/>
    <w:rsid w:val="005B5B5B"/>
    <w:rsid w:val="005B65C0"/>
    <w:rsid w:val="005C0A80"/>
    <w:rsid w:val="005C7773"/>
    <w:rsid w:val="005D2F16"/>
    <w:rsid w:val="005D6674"/>
    <w:rsid w:val="005D7F71"/>
    <w:rsid w:val="005E3412"/>
    <w:rsid w:val="005E3679"/>
    <w:rsid w:val="005E3FFC"/>
    <w:rsid w:val="005E519C"/>
    <w:rsid w:val="005F2042"/>
    <w:rsid w:val="005F72BC"/>
    <w:rsid w:val="00600864"/>
    <w:rsid w:val="006009EC"/>
    <w:rsid w:val="00606324"/>
    <w:rsid w:val="00607360"/>
    <w:rsid w:val="00612CE5"/>
    <w:rsid w:val="006158C2"/>
    <w:rsid w:val="006168CF"/>
    <w:rsid w:val="006225AD"/>
    <w:rsid w:val="00624411"/>
    <w:rsid w:val="00625B69"/>
    <w:rsid w:val="006269BE"/>
    <w:rsid w:val="00626B7D"/>
    <w:rsid w:val="00627346"/>
    <w:rsid w:val="0063091F"/>
    <w:rsid w:val="0063241E"/>
    <w:rsid w:val="0063291F"/>
    <w:rsid w:val="00634F2C"/>
    <w:rsid w:val="00635B04"/>
    <w:rsid w:val="006360D0"/>
    <w:rsid w:val="00636937"/>
    <w:rsid w:val="006403B7"/>
    <w:rsid w:val="00641E4D"/>
    <w:rsid w:val="00641EE3"/>
    <w:rsid w:val="006451D5"/>
    <w:rsid w:val="006472DA"/>
    <w:rsid w:val="00664073"/>
    <w:rsid w:val="00674423"/>
    <w:rsid w:val="006A45F2"/>
    <w:rsid w:val="006B547F"/>
    <w:rsid w:val="006C14B8"/>
    <w:rsid w:val="006C6223"/>
    <w:rsid w:val="006D5B49"/>
    <w:rsid w:val="006E1F36"/>
    <w:rsid w:val="006E535A"/>
    <w:rsid w:val="006E67B6"/>
    <w:rsid w:val="006F08D1"/>
    <w:rsid w:val="00702ABF"/>
    <w:rsid w:val="007033A3"/>
    <w:rsid w:val="007058FB"/>
    <w:rsid w:val="0071573C"/>
    <w:rsid w:val="00720402"/>
    <w:rsid w:val="007212BA"/>
    <w:rsid w:val="00721D8B"/>
    <w:rsid w:val="00723D8F"/>
    <w:rsid w:val="007263D3"/>
    <w:rsid w:val="007278F4"/>
    <w:rsid w:val="007317F2"/>
    <w:rsid w:val="00736272"/>
    <w:rsid w:val="00736A9B"/>
    <w:rsid w:val="007372E7"/>
    <w:rsid w:val="0074370A"/>
    <w:rsid w:val="00743C3F"/>
    <w:rsid w:val="0074733F"/>
    <w:rsid w:val="007541C1"/>
    <w:rsid w:val="007542A6"/>
    <w:rsid w:val="007556D7"/>
    <w:rsid w:val="00755B2D"/>
    <w:rsid w:val="00756301"/>
    <w:rsid w:val="00757AF8"/>
    <w:rsid w:val="007601DA"/>
    <w:rsid w:val="007644B1"/>
    <w:rsid w:val="00771817"/>
    <w:rsid w:val="00780545"/>
    <w:rsid w:val="007832DC"/>
    <w:rsid w:val="00785030"/>
    <w:rsid w:val="00786FAF"/>
    <w:rsid w:val="00791072"/>
    <w:rsid w:val="00795E04"/>
    <w:rsid w:val="007966C5"/>
    <w:rsid w:val="00796B5A"/>
    <w:rsid w:val="007A02CD"/>
    <w:rsid w:val="007A0BD7"/>
    <w:rsid w:val="007A21F4"/>
    <w:rsid w:val="007A2C64"/>
    <w:rsid w:val="007A4243"/>
    <w:rsid w:val="007B42B5"/>
    <w:rsid w:val="007B479C"/>
    <w:rsid w:val="007B6BA6"/>
    <w:rsid w:val="007C19D8"/>
    <w:rsid w:val="007C2543"/>
    <w:rsid w:val="007C49F8"/>
    <w:rsid w:val="007C72AD"/>
    <w:rsid w:val="007D20B1"/>
    <w:rsid w:val="007F1322"/>
    <w:rsid w:val="007F1B63"/>
    <w:rsid w:val="007F5ADD"/>
    <w:rsid w:val="007F60FC"/>
    <w:rsid w:val="007F716D"/>
    <w:rsid w:val="00800001"/>
    <w:rsid w:val="00805BF5"/>
    <w:rsid w:val="00806D1E"/>
    <w:rsid w:val="00811363"/>
    <w:rsid w:val="0081279D"/>
    <w:rsid w:val="008146DE"/>
    <w:rsid w:val="00816C5B"/>
    <w:rsid w:val="00820313"/>
    <w:rsid w:val="00820B3C"/>
    <w:rsid w:val="00824DA2"/>
    <w:rsid w:val="00830EF3"/>
    <w:rsid w:val="00834C6A"/>
    <w:rsid w:val="0083511A"/>
    <w:rsid w:val="00840111"/>
    <w:rsid w:val="008424EA"/>
    <w:rsid w:val="008569E2"/>
    <w:rsid w:val="00860CB8"/>
    <w:rsid w:val="00862976"/>
    <w:rsid w:val="00866966"/>
    <w:rsid w:val="0087082B"/>
    <w:rsid w:val="008712AD"/>
    <w:rsid w:val="008805ED"/>
    <w:rsid w:val="00882C13"/>
    <w:rsid w:val="00884EB5"/>
    <w:rsid w:val="00885F29"/>
    <w:rsid w:val="00891334"/>
    <w:rsid w:val="00895829"/>
    <w:rsid w:val="00897D84"/>
    <w:rsid w:val="008A0D30"/>
    <w:rsid w:val="008A7CCE"/>
    <w:rsid w:val="008B17FA"/>
    <w:rsid w:val="008B1D83"/>
    <w:rsid w:val="008B419A"/>
    <w:rsid w:val="008B52FE"/>
    <w:rsid w:val="008B767F"/>
    <w:rsid w:val="008C1D2A"/>
    <w:rsid w:val="008C2ED4"/>
    <w:rsid w:val="008C718A"/>
    <w:rsid w:val="008D3F67"/>
    <w:rsid w:val="008E0771"/>
    <w:rsid w:val="008E1555"/>
    <w:rsid w:val="008E1902"/>
    <w:rsid w:val="008E7B13"/>
    <w:rsid w:val="008F3BC1"/>
    <w:rsid w:val="00905172"/>
    <w:rsid w:val="00905A13"/>
    <w:rsid w:val="00913D69"/>
    <w:rsid w:val="0091556B"/>
    <w:rsid w:val="009224EF"/>
    <w:rsid w:val="009228FD"/>
    <w:rsid w:val="00925187"/>
    <w:rsid w:val="009254F7"/>
    <w:rsid w:val="00930252"/>
    <w:rsid w:val="0093173A"/>
    <w:rsid w:val="009321F5"/>
    <w:rsid w:val="009333DF"/>
    <w:rsid w:val="009347F0"/>
    <w:rsid w:val="009467C3"/>
    <w:rsid w:val="0094784B"/>
    <w:rsid w:val="009673E6"/>
    <w:rsid w:val="00973D85"/>
    <w:rsid w:val="009778B2"/>
    <w:rsid w:val="00980DE5"/>
    <w:rsid w:val="009811F9"/>
    <w:rsid w:val="009815FB"/>
    <w:rsid w:val="009822A4"/>
    <w:rsid w:val="00985D25"/>
    <w:rsid w:val="00991C42"/>
    <w:rsid w:val="00992342"/>
    <w:rsid w:val="009A6AE1"/>
    <w:rsid w:val="009B0F79"/>
    <w:rsid w:val="009B5746"/>
    <w:rsid w:val="009B5B84"/>
    <w:rsid w:val="009C6F06"/>
    <w:rsid w:val="009D06CA"/>
    <w:rsid w:val="009D0A34"/>
    <w:rsid w:val="009D2C6C"/>
    <w:rsid w:val="009D7CDA"/>
    <w:rsid w:val="009E0E71"/>
    <w:rsid w:val="009E19FF"/>
    <w:rsid w:val="009E31EB"/>
    <w:rsid w:val="009E42E8"/>
    <w:rsid w:val="009E5A9C"/>
    <w:rsid w:val="009E7DA2"/>
    <w:rsid w:val="009F29C5"/>
    <w:rsid w:val="009F31C7"/>
    <w:rsid w:val="00A01BC5"/>
    <w:rsid w:val="00A02591"/>
    <w:rsid w:val="00A035AF"/>
    <w:rsid w:val="00A07B94"/>
    <w:rsid w:val="00A105AA"/>
    <w:rsid w:val="00A173AA"/>
    <w:rsid w:val="00A27931"/>
    <w:rsid w:val="00A310D3"/>
    <w:rsid w:val="00A3261E"/>
    <w:rsid w:val="00A340BB"/>
    <w:rsid w:val="00A363C3"/>
    <w:rsid w:val="00A36FF5"/>
    <w:rsid w:val="00A37B79"/>
    <w:rsid w:val="00A465B8"/>
    <w:rsid w:val="00A47B6B"/>
    <w:rsid w:val="00A52EE8"/>
    <w:rsid w:val="00A55903"/>
    <w:rsid w:val="00A61801"/>
    <w:rsid w:val="00A635DC"/>
    <w:rsid w:val="00A678F2"/>
    <w:rsid w:val="00A70673"/>
    <w:rsid w:val="00A77C44"/>
    <w:rsid w:val="00A84C5E"/>
    <w:rsid w:val="00A86DA9"/>
    <w:rsid w:val="00A9054B"/>
    <w:rsid w:val="00A928B0"/>
    <w:rsid w:val="00AA1731"/>
    <w:rsid w:val="00AA4472"/>
    <w:rsid w:val="00AA733F"/>
    <w:rsid w:val="00AB6476"/>
    <w:rsid w:val="00AB7912"/>
    <w:rsid w:val="00AC4525"/>
    <w:rsid w:val="00AC496D"/>
    <w:rsid w:val="00AC5368"/>
    <w:rsid w:val="00AD2CDE"/>
    <w:rsid w:val="00AD5D7D"/>
    <w:rsid w:val="00AE137B"/>
    <w:rsid w:val="00AE3AB4"/>
    <w:rsid w:val="00AE5EFD"/>
    <w:rsid w:val="00AF092E"/>
    <w:rsid w:val="00AF7564"/>
    <w:rsid w:val="00B0185B"/>
    <w:rsid w:val="00B02A8F"/>
    <w:rsid w:val="00B14AD7"/>
    <w:rsid w:val="00B16B64"/>
    <w:rsid w:val="00B2264C"/>
    <w:rsid w:val="00B23192"/>
    <w:rsid w:val="00B25900"/>
    <w:rsid w:val="00B25B72"/>
    <w:rsid w:val="00B26985"/>
    <w:rsid w:val="00B2701A"/>
    <w:rsid w:val="00B27CC1"/>
    <w:rsid w:val="00B32FBE"/>
    <w:rsid w:val="00B53761"/>
    <w:rsid w:val="00B54EB7"/>
    <w:rsid w:val="00B644DD"/>
    <w:rsid w:val="00B64A3E"/>
    <w:rsid w:val="00B65B87"/>
    <w:rsid w:val="00B6728F"/>
    <w:rsid w:val="00B711D7"/>
    <w:rsid w:val="00B71A52"/>
    <w:rsid w:val="00B726BE"/>
    <w:rsid w:val="00B822F7"/>
    <w:rsid w:val="00B83939"/>
    <w:rsid w:val="00B92169"/>
    <w:rsid w:val="00B935F0"/>
    <w:rsid w:val="00B96CE4"/>
    <w:rsid w:val="00BA102A"/>
    <w:rsid w:val="00BA35B1"/>
    <w:rsid w:val="00BA5FFE"/>
    <w:rsid w:val="00BA6434"/>
    <w:rsid w:val="00BA65FC"/>
    <w:rsid w:val="00BB47B5"/>
    <w:rsid w:val="00BC616D"/>
    <w:rsid w:val="00BD7BCE"/>
    <w:rsid w:val="00BE2EB7"/>
    <w:rsid w:val="00BE40DE"/>
    <w:rsid w:val="00BF13A3"/>
    <w:rsid w:val="00BF3929"/>
    <w:rsid w:val="00BF5CF5"/>
    <w:rsid w:val="00BF78D7"/>
    <w:rsid w:val="00C02B48"/>
    <w:rsid w:val="00C03498"/>
    <w:rsid w:val="00C0691C"/>
    <w:rsid w:val="00C143F2"/>
    <w:rsid w:val="00C15F7C"/>
    <w:rsid w:val="00C16363"/>
    <w:rsid w:val="00C23F3D"/>
    <w:rsid w:val="00C27D59"/>
    <w:rsid w:val="00C331DD"/>
    <w:rsid w:val="00C34FB2"/>
    <w:rsid w:val="00C361A2"/>
    <w:rsid w:val="00C44D8E"/>
    <w:rsid w:val="00C452B5"/>
    <w:rsid w:val="00C54532"/>
    <w:rsid w:val="00C54F20"/>
    <w:rsid w:val="00C57998"/>
    <w:rsid w:val="00C636F0"/>
    <w:rsid w:val="00C65594"/>
    <w:rsid w:val="00C715F5"/>
    <w:rsid w:val="00C7262F"/>
    <w:rsid w:val="00C7324B"/>
    <w:rsid w:val="00C73C28"/>
    <w:rsid w:val="00C74F10"/>
    <w:rsid w:val="00C75BCD"/>
    <w:rsid w:val="00C8077B"/>
    <w:rsid w:val="00C82A78"/>
    <w:rsid w:val="00CA04C7"/>
    <w:rsid w:val="00CB16A0"/>
    <w:rsid w:val="00CB5525"/>
    <w:rsid w:val="00CB6B78"/>
    <w:rsid w:val="00CB7F95"/>
    <w:rsid w:val="00CC0169"/>
    <w:rsid w:val="00CC0965"/>
    <w:rsid w:val="00CC2972"/>
    <w:rsid w:val="00CD002C"/>
    <w:rsid w:val="00CD50F5"/>
    <w:rsid w:val="00CD5399"/>
    <w:rsid w:val="00CD6F06"/>
    <w:rsid w:val="00CE093C"/>
    <w:rsid w:val="00CE18CE"/>
    <w:rsid w:val="00CE2BDE"/>
    <w:rsid w:val="00CE601F"/>
    <w:rsid w:val="00CE71AA"/>
    <w:rsid w:val="00CE7AF0"/>
    <w:rsid w:val="00CF0E41"/>
    <w:rsid w:val="00CF6F83"/>
    <w:rsid w:val="00CF7112"/>
    <w:rsid w:val="00CF7D85"/>
    <w:rsid w:val="00D00BB0"/>
    <w:rsid w:val="00D063F7"/>
    <w:rsid w:val="00D06666"/>
    <w:rsid w:val="00D06869"/>
    <w:rsid w:val="00D152D0"/>
    <w:rsid w:val="00D16814"/>
    <w:rsid w:val="00D22304"/>
    <w:rsid w:val="00D22ED1"/>
    <w:rsid w:val="00D27650"/>
    <w:rsid w:val="00D30090"/>
    <w:rsid w:val="00D30DF8"/>
    <w:rsid w:val="00D33646"/>
    <w:rsid w:val="00D34C93"/>
    <w:rsid w:val="00D42116"/>
    <w:rsid w:val="00D51660"/>
    <w:rsid w:val="00D70E2A"/>
    <w:rsid w:val="00D76A85"/>
    <w:rsid w:val="00D7711F"/>
    <w:rsid w:val="00D80E92"/>
    <w:rsid w:val="00D81AD6"/>
    <w:rsid w:val="00D853DE"/>
    <w:rsid w:val="00D917C2"/>
    <w:rsid w:val="00D91B41"/>
    <w:rsid w:val="00D95CFA"/>
    <w:rsid w:val="00DA2312"/>
    <w:rsid w:val="00DA2559"/>
    <w:rsid w:val="00DA4354"/>
    <w:rsid w:val="00DA7C8D"/>
    <w:rsid w:val="00DB0C92"/>
    <w:rsid w:val="00DB0DF9"/>
    <w:rsid w:val="00DC7061"/>
    <w:rsid w:val="00DD1335"/>
    <w:rsid w:val="00DD2B52"/>
    <w:rsid w:val="00DD2EC0"/>
    <w:rsid w:val="00DD591E"/>
    <w:rsid w:val="00DD5EC7"/>
    <w:rsid w:val="00DD7320"/>
    <w:rsid w:val="00DE72CE"/>
    <w:rsid w:val="00DF0F29"/>
    <w:rsid w:val="00DF127A"/>
    <w:rsid w:val="00DF38FC"/>
    <w:rsid w:val="00DF5073"/>
    <w:rsid w:val="00DF5B08"/>
    <w:rsid w:val="00DF6203"/>
    <w:rsid w:val="00E0509E"/>
    <w:rsid w:val="00E0539A"/>
    <w:rsid w:val="00E14A10"/>
    <w:rsid w:val="00E16ADD"/>
    <w:rsid w:val="00E17E0B"/>
    <w:rsid w:val="00E20861"/>
    <w:rsid w:val="00E23D6A"/>
    <w:rsid w:val="00E24AB8"/>
    <w:rsid w:val="00E3165D"/>
    <w:rsid w:val="00E348C2"/>
    <w:rsid w:val="00E40C06"/>
    <w:rsid w:val="00E45F6F"/>
    <w:rsid w:val="00E500C8"/>
    <w:rsid w:val="00E510F8"/>
    <w:rsid w:val="00E60BC0"/>
    <w:rsid w:val="00E62118"/>
    <w:rsid w:val="00E6541F"/>
    <w:rsid w:val="00E65DB0"/>
    <w:rsid w:val="00E65E88"/>
    <w:rsid w:val="00E6642D"/>
    <w:rsid w:val="00E70D69"/>
    <w:rsid w:val="00E81961"/>
    <w:rsid w:val="00E82C86"/>
    <w:rsid w:val="00E82E22"/>
    <w:rsid w:val="00E84A82"/>
    <w:rsid w:val="00E87719"/>
    <w:rsid w:val="00E93781"/>
    <w:rsid w:val="00E93B5F"/>
    <w:rsid w:val="00E9734D"/>
    <w:rsid w:val="00EA06A7"/>
    <w:rsid w:val="00EA5B30"/>
    <w:rsid w:val="00EA5C9E"/>
    <w:rsid w:val="00EB3336"/>
    <w:rsid w:val="00EB5AA4"/>
    <w:rsid w:val="00EB60DF"/>
    <w:rsid w:val="00EB791C"/>
    <w:rsid w:val="00EC12E1"/>
    <w:rsid w:val="00EC1694"/>
    <w:rsid w:val="00EC22CA"/>
    <w:rsid w:val="00EC38D4"/>
    <w:rsid w:val="00EC4103"/>
    <w:rsid w:val="00EC5E15"/>
    <w:rsid w:val="00EC6C5D"/>
    <w:rsid w:val="00ED03BD"/>
    <w:rsid w:val="00ED2354"/>
    <w:rsid w:val="00ED24C9"/>
    <w:rsid w:val="00ED4B3E"/>
    <w:rsid w:val="00EE4083"/>
    <w:rsid w:val="00EE6D89"/>
    <w:rsid w:val="00EE77C6"/>
    <w:rsid w:val="00EF311D"/>
    <w:rsid w:val="00EF362E"/>
    <w:rsid w:val="00EF70C4"/>
    <w:rsid w:val="00EF743D"/>
    <w:rsid w:val="00F01786"/>
    <w:rsid w:val="00F04BA7"/>
    <w:rsid w:val="00F101DE"/>
    <w:rsid w:val="00F1062F"/>
    <w:rsid w:val="00F11558"/>
    <w:rsid w:val="00F1315C"/>
    <w:rsid w:val="00F220C8"/>
    <w:rsid w:val="00F25992"/>
    <w:rsid w:val="00F25C03"/>
    <w:rsid w:val="00F40AA7"/>
    <w:rsid w:val="00F40EFB"/>
    <w:rsid w:val="00F42BF1"/>
    <w:rsid w:val="00F44F11"/>
    <w:rsid w:val="00F468D6"/>
    <w:rsid w:val="00F56525"/>
    <w:rsid w:val="00F630F9"/>
    <w:rsid w:val="00F649C5"/>
    <w:rsid w:val="00F652CB"/>
    <w:rsid w:val="00F7093D"/>
    <w:rsid w:val="00F816D8"/>
    <w:rsid w:val="00F83D9B"/>
    <w:rsid w:val="00F86ED0"/>
    <w:rsid w:val="00F87199"/>
    <w:rsid w:val="00F90B40"/>
    <w:rsid w:val="00F9152C"/>
    <w:rsid w:val="00F948EC"/>
    <w:rsid w:val="00F96CE7"/>
    <w:rsid w:val="00F97764"/>
    <w:rsid w:val="00FA6EF2"/>
    <w:rsid w:val="00FB1096"/>
    <w:rsid w:val="00FB27FB"/>
    <w:rsid w:val="00FB3A47"/>
    <w:rsid w:val="00FB76A9"/>
    <w:rsid w:val="00FB7DFC"/>
    <w:rsid w:val="00FC3FB4"/>
    <w:rsid w:val="00FC424F"/>
    <w:rsid w:val="00FC6358"/>
    <w:rsid w:val="00FD011D"/>
    <w:rsid w:val="00FD0C7C"/>
    <w:rsid w:val="00FD0CDE"/>
    <w:rsid w:val="00FD66AF"/>
    <w:rsid w:val="00FD67D6"/>
    <w:rsid w:val="00FD7B4E"/>
    <w:rsid w:val="00FE3D39"/>
    <w:rsid w:val="00FE53E7"/>
    <w:rsid w:val="00FE56DF"/>
    <w:rsid w:val="00FE6519"/>
    <w:rsid w:val="00FF0918"/>
    <w:rsid w:val="00FF7E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A239C"/>
  </w:style>
  <w:style w:type="paragraph" w:styleId="Pealkiri1">
    <w:name w:val="heading 1"/>
    <w:basedOn w:val="Normaallaad"/>
    <w:next w:val="Normaallaad"/>
    <w:link w:val="Pealkiri1Mrk"/>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820313"/>
    <w:pPr>
      <w:tabs>
        <w:tab w:val="center" w:pos="4680"/>
        <w:tab w:val="right" w:pos="9360"/>
      </w:tabs>
      <w:spacing w:after="0" w:line="240" w:lineRule="auto"/>
    </w:pPr>
  </w:style>
  <w:style w:type="character" w:customStyle="1" w:styleId="PisMrk">
    <w:name w:val="Päis Märk"/>
    <w:basedOn w:val="Liguvaikefont"/>
    <w:link w:val="Pis"/>
    <w:uiPriority w:val="99"/>
    <w:rsid w:val="00820313"/>
  </w:style>
  <w:style w:type="paragraph" w:styleId="Jalus">
    <w:name w:val="footer"/>
    <w:basedOn w:val="Normaallaad"/>
    <w:link w:val="JalusMrk"/>
    <w:uiPriority w:val="99"/>
    <w:unhideWhenUsed/>
    <w:rsid w:val="00FD0CDE"/>
    <w:pPr>
      <w:tabs>
        <w:tab w:val="center" w:pos="4680"/>
        <w:tab w:val="right" w:pos="9360"/>
      </w:tabs>
      <w:spacing w:after="0" w:line="240" w:lineRule="auto"/>
    </w:pPr>
    <w:rPr>
      <w:sz w:val="16"/>
    </w:rPr>
  </w:style>
  <w:style w:type="character" w:customStyle="1" w:styleId="JalusMrk">
    <w:name w:val="Jalus Märk"/>
    <w:basedOn w:val="Liguvaikefont"/>
    <w:link w:val="Jalus"/>
    <w:uiPriority w:val="99"/>
    <w:rsid w:val="00FD0CDE"/>
    <w:rPr>
      <w:sz w:val="16"/>
    </w:rPr>
  </w:style>
  <w:style w:type="character" w:customStyle="1" w:styleId="Pealkiri1Mrk">
    <w:name w:val="Pealkiri 1 Märk"/>
    <w:basedOn w:val="Liguvaikefont"/>
    <w:link w:val="Pealkiri1"/>
    <w:uiPriority w:val="9"/>
    <w:rsid w:val="00D42116"/>
    <w:rPr>
      <w:rFonts w:asciiTheme="majorHAnsi" w:eastAsiaTheme="majorEastAsia" w:hAnsiTheme="majorHAnsi" w:cstheme="majorBidi"/>
      <w:color w:val="2E74B5" w:themeColor="accent1" w:themeShade="BF"/>
      <w:sz w:val="32"/>
      <w:szCs w:val="32"/>
      <w:lang w:val="et-EE"/>
    </w:rPr>
  </w:style>
  <w:style w:type="paragraph" w:styleId="Jutumullitekst">
    <w:name w:val="Balloon Text"/>
    <w:basedOn w:val="Normaallaad"/>
    <w:link w:val="JutumullitekstMrk"/>
    <w:uiPriority w:val="99"/>
    <w:semiHidden/>
    <w:unhideWhenUsed/>
    <w:rsid w:val="00D4211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D42116"/>
    <w:rPr>
      <w:rFonts w:ascii="Tahoma" w:hAnsi="Tahoma" w:cs="Tahoma"/>
      <w:sz w:val="16"/>
      <w:szCs w:val="16"/>
    </w:rPr>
  </w:style>
  <w:style w:type="paragraph" w:styleId="Loendilik">
    <w:name w:val="List Paragraph"/>
    <w:basedOn w:val="Normaallaad"/>
    <w:uiPriority w:val="34"/>
    <w:qFormat/>
    <w:rsid w:val="00D42116"/>
    <w:pPr>
      <w:ind w:left="720"/>
      <w:contextualSpacing/>
    </w:pPr>
  </w:style>
  <w:style w:type="character" w:styleId="Hperlink">
    <w:name w:val="Hyperlink"/>
    <w:basedOn w:val="Liguvaikefont"/>
    <w:uiPriority w:val="99"/>
    <w:unhideWhenUsed/>
    <w:rsid w:val="00EC12E1"/>
    <w:rPr>
      <w:color w:val="0563C1" w:themeColor="hyperlink"/>
      <w:u w:val="single"/>
    </w:rPr>
  </w:style>
  <w:style w:type="paragraph" w:styleId="Allmrkusetekst">
    <w:name w:val="footnote text"/>
    <w:basedOn w:val="Normaallaad"/>
    <w:link w:val="AllmrkusetekstMrk"/>
    <w:uiPriority w:val="99"/>
    <w:semiHidden/>
    <w:unhideWhenUsed/>
    <w:rsid w:val="00202075"/>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202075"/>
    <w:rPr>
      <w:sz w:val="20"/>
      <w:szCs w:val="20"/>
    </w:rPr>
  </w:style>
  <w:style w:type="character" w:styleId="Allmrkuseviide">
    <w:name w:val="footnote reference"/>
    <w:basedOn w:val="Liguvaikefont"/>
    <w:uiPriority w:val="99"/>
    <w:semiHidden/>
    <w:unhideWhenUsed/>
    <w:rsid w:val="00202075"/>
    <w:rPr>
      <w:vertAlign w:val="superscript"/>
    </w:rPr>
  </w:style>
  <w:style w:type="character" w:styleId="Lahendamatamainimine">
    <w:name w:val="Unresolved Mention"/>
    <w:basedOn w:val="Liguvaikefont"/>
    <w:uiPriority w:val="99"/>
    <w:semiHidden/>
    <w:unhideWhenUsed/>
    <w:rsid w:val="00A618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iseministeerium.e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ko.udras@koda.ee"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2719</Words>
  <Characters>15774</Characters>
  <Application>Microsoft Office Word</Application>
  <DocSecurity>0</DocSecurity>
  <Lines>131</Lines>
  <Paragraphs>36</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LinksUpToDate>false</LinksUpToDate>
  <CharactersWithSpaces>18457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2024-04-09T10:59:00Z</dcterms:created>
  <dcterms:modified xsi:type="dcterms:W3CDTF">2024-04-15T14:03:00Z</dcterms:modified>
</cp:coreProperties>
</file>